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3BC6AFB" w14:textId="77777777" w:rsidR="00F05B5F" w:rsidRDefault="00F05B5F">
      <w:pPr>
        <w:pStyle w:val="Default"/>
        <w:spacing w:line="360" w:lineRule="atLeast"/>
        <w:ind w:left="851" w:hanging="284"/>
        <w:rPr>
          <w:rFonts w:ascii="Symbol" w:eastAsia="Symbol" w:hAnsi="Symbol" w:cs="Symbol"/>
          <w:sz w:val="32"/>
          <w:szCs w:val="32"/>
        </w:rPr>
      </w:pPr>
    </w:p>
    <w:p w14:paraId="6E60CED6" w14:textId="77777777" w:rsidR="00372077" w:rsidRDefault="00F05B5F">
      <w:pPr>
        <w:pStyle w:val="Default"/>
        <w:spacing w:line="360" w:lineRule="atLeast"/>
        <w:ind w:left="851" w:hanging="284"/>
        <w:rPr>
          <w:rFonts w:ascii="Times New Roman" w:eastAsia="Times New Roman" w:hAnsi="Times New Roman" w:cs="Times New Roman"/>
          <w:sz w:val="32"/>
          <w:szCs w:val="32"/>
          <w:u w:val="single"/>
        </w:rPr>
      </w:pPr>
      <w:r>
        <w:rPr>
          <w:rFonts w:ascii="Symbol" w:eastAsia="Symbol" w:hAnsi="Symbol" w:cs="Symbol"/>
          <w:sz w:val="32"/>
          <w:szCs w:val="32"/>
        </w:rPr>
        <w:tab/>
      </w:r>
      <w:r>
        <w:rPr>
          <w:rFonts w:ascii="Times New Roman" w:hAnsi="Times New Roman"/>
          <w:sz w:val="32"/>
          <w:szCs w:val="32"/>
          <w:u w:val="single"/>
        </w:rPr>
        <w:t>The Letter K as opposed to the Letter T     Liverpool</w:t>
      </w:r>
      <w:r>
        <w:rPr>
          <w:rFonts w:ascii="Times New Roman" w:hAnsi="Times New Roman"/>
          <w:sz w:val="28"/>
          <w:szCs w:val="28"/>
          <w:u w:val="single"/>
          <w:lang w:val="fr-FR"/>
        </w:rPr>
        <w:t xml:space="preserve"> (36/425)</w:t>
      </w:r>
    </w:p>
    <w:p w14:paraId="12EBD5AA" w14:textId="77777777" w:rsidR="00F05B5F" w:rsidRDefault="00F05B5F">
      <w:pPr>
        <w:pStyle w:val="Default"/>
        <w:ind w:firstLine="720"/>
        <w:jc w:val="both"/>
        <w:rPr>
          <w:rFonts w:ascii="Times New Roman" w:hAnsi="Times New Roman"/>
          <w:sz w:val="24"/>
          <w:szCs w:val="24"/>
        </w:rPr>
      </w:pPr>
    </w:p>
    <w:p w14:paraId="7C70A037"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This is a copy of a transcript of a presumed taped talk by Eugene Halliday. It was re-typed April 2002, from an</w:t>
      </w:r>
      <w:r w:rsidRPr="00F05B5F">
        <w:rPr>
          <w:rFonts w:ascii="Times New Roman" w:hAnsi="Times New Roman" w:cs="Times New Roman"/>
          <w:sz w:val="24"/>
          <w:szCs w:val="24"/>
        </w:rPr>
        <w:t xml:space="preserve"> earlier copy donated by the family of Charlie Blythe to Tan-y-Garth after the death of his widow, and marked as lecture 36 (verbatim). Charlie was a good friend of Khen and a regular attendee at Edge Lane and Prescot Drive lectures. His is the deep gravel</w:t>
      </w:r>
      <w:r w:rsidRPr="00F05B5F">
        <w:rPr>
          <w:rFonts w:ascii="Times New Roman" w:hAnsi="Times New Roman" w:cs="Times New Roman"/>
          <w:sz w:val="24"/>
          <w:szCs w:val="24"/>
        </w:rPr>
        <w:t>ly voice heard as</w:t>
      </w:r>
      <w:r w:rsidRPr="00F05B5F">
        <w:rPr>
          <w:rFonts w:ascii="Times New Roman" w:hAnsi="Times New Roman" w:cs="Times New Roman"/>
          <w:sz w:val="24"/>
          <w:szCs w:val="24"/>
        </w:rPr>
        <w:t>k</w:t>
      </w:r>
      <w:r w:rsidRPr="00F05B5F">
        <w:rPr>
          <w:rFonts w:ascii="Times New Roman" w:hAnsi="Times New Roman" w:cs="Times New Roman"/>
          <w:sz w:val="24"/>
          <w:szCs w:val="24"/>
        </w:rPr>
        <w:t>ing question on several tapes. He died 1972-3 .</w:t>
      </w:r>
    </w:p>
    <w:p w14:paraId="07BF466F"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 xml:space="preserve">The re-type was by Alan Roberts, April 2002 [my additions to clarify parts of the text are in square brackets]. The original script is rather devoid of commas, so I have added these freely. </w:t>
      </w:r>
      <w:r w:rsidRPr="00F05B5F">
        <w:rPr>
          <w:rFonts w:ascii="Times New Roman" w:hAnsi="Times New Roman" w:cs="Times New Roman"/>
          <w:sz w:val="24"/>
          <w:szCs w:val="24"/>
        </w:rPr>
        <w:t>At the time of the re-copying we have not found a tape that corresponds to this typescript - A.R.</w:t>
      </w:r>
    </w:p>
    <w:p w14:paraId="4FFDCBE4" w14:textId="77777777" w:rsidR="00372077" w:rsidRPr="00F05B5F" w:rsidRDefault="00372077">
      <w:pPr>
        <w:pStyle w:val="Default"/>
        <w:ind w:firstLine="720"/>
        <w:jc w:val="both"/>
        <w:rPr>
          <w:rFonts w:ascii="Times New Roman" w:eastAsia="Times New Roman" w:hAnsi="Times New Roman" w:cs="Times New Roman"/>
          <w:sz w:val="24"/>
          <w:szCs w:val="24"/>
        </w:rPr>
      </w:pPr>
    </w:p>
    <w:p w14:paraId="5683D32D" w14:textId="77777777" w:rsidR="00372077" w:rsidRPr="00F05B5F" w:rsidRDefault="00F05B5F">
      <w:pPr>
        <w:pStyle w:val="Default"/>
        <w:ind w:firstLine="720"/>
        <w:jc w:val="both"/>
        <w:rPr>
          <w:rFonts w:ascii="Times New Roman" w:eastAsia="Times New Roman" w:hAnsi="Times New Roman" w:cs="Times New Roman"/>
          <w:i/>
          <w:iCs/>
          <w:sz w:val="24"/>
          <w:szCs w:val="24"/>
        </w:rPr>
      </w:pPr>
      <w:r w:rsidRPr="00F05B5F">
        <w:rPr>
          <w:rFonts w:ascii="Times New Roman" w:hAnsi="Times New Roman" w:cs="Times New Roman"/>
          <w:sz w:val="24"/>
          <w:szCs w:val="24"/>
        </w:rPr>
        <w:t xml:space="preserve">…This process is contained in the word ‘magic’. </w:t>
      </w:r>
      <w:r w:rsidRPr="00F05B5F">
        <w:rPr>
          <w:rFonts w:ascii="Times New Roman" w:hAnsi="Times New Roman" w:cs="Times New Roman"/>
          <w:sz w:val="24"/>
          <w:szCs w:val="24"/>
        </w:rPr>
        <w:t>The question wants us to deal with the le</w:t>
      </w:r>
      <w:r w:rsidRPr="00F05B5F">
        <w:rPr>
          <w:rFonts w:ascii="Times New Roman" w:hAnsi="Times New Roman" w:cs="Times New Roman"/>
          <w:sz w:val="24"/>
          <w:szCs w:val="24"/>
        </w:rPr>
        <w:t>t</w:t>
      </w:r>
      <w:r w:rsidRPr="00F05B5F">
        <w:rPr>
          <w:rFonts w:ascii="Times New Roman" w:hAnsi="Times New Roman" w:cs="Times New Roman"/>
          <w:sz w:val="24"/>
          <w:szCs w:val="24"/>
        </w:rPr>
        <w:t xml:space="preserve">ter </w:t>
      </w:r>
      <w:r w:rsidRPr="00F05B5F">
        <w:rPr>
          <w:rFonts w:ascii="Times New Roman" w:hAnsi="Times New Roman" w:cs="Times New Roman"/>
          <w:sz w:val="24"/>
          <w:szCs w:val="24"/>
        </w:rPr>
        <w:t>‘</w:t>
      </w:r>
      <w:r w:rsidRPr="00F05B5F">
        <w:rPr>
          <w:rFonts w:ascii="Times New Roman" w:hAnsi="Times New Roman" w:cs="Times New Roman"/>
          <w:sz w:val="24"/>
          <w:szCs w:val="24"/>
        </w:rPr>
        <w:t>K</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w:t>
      </w:r>
      <w:r w:rsidRPr="00F05B5F">
        <w:rPr>
          <w:rFonts w:ascii="Times New Roman" w:hAnsi="Times New Roman" w:cs="Times New Roman"/>
          <w:sz w:val="24"/>
          <w:szCs w:val="24"/>
        </w:rPr>
        <w:t xml:space="preserve">and what it means as opposed to the letter </w:t>
      </w:r>
      <w:r w:rsidRPr="00F05B5F">
        <w:rPr>
          <w:rFonts w:ascii="Times New Roman" w:hAnsi="Times New Roman" w:cs="Times New Roman"/>
          <w:sz w:val="24"/>
          <w:szCs w:val="24"/>
        </w:rPr>
        <w:t>’</w:t>
      </w:r>
      <w:r w:rsidRPr="00F05B5F">
        <w:rPr>
          <w:rFonts w:ascii="Times New Roman" w:hAnsi="Times New Roman" w:cs="Times New Roman"/>
          <w:sz w:val="24"/>
          <w:szCs w:val="24"/>
        </w:rPr>
        <w:t>T</w:t>
      </w:r>
      <w:r w:rsidRPr="00F05B5F">
        <w:rPr>
          <w:rFonts w:ascii="Times New Roman" w:hAnsi="Times New Roman" w:cs="Times New Roman"/>
          <w:sz w:val="24"/>
          <w:szCs w:val="24"/>
        </w:rPr>
        <w:t>’</w:t>
      </w:r>
      <w:r w:rsidRPr="00F05B5F">
        <w:rPr>
          <w:rFonts w:ascii="Times New Roman" w:hAnsi="Times New Roman" w:cs="Times New Roman"/>
          <w:sz w:val="24"/>
          <w:szCs w:val="24"/>
        </w:rPr>
        <w:t>. We have als</w:t>
      </w:r>
      <w:r w:rsidRPr="00F05B5F">
        <w:rPr>
          <w:rFonts w:ascii="Times New Roman" w:hAnsi="Times New Roman" w:cs="Times New Roman"/>
          <w:sz w:val="24"/>
          <w:szCs w:val="24"/>
        </w:rPr>
        <w:t xml:space="preserve">o got a question about prayer and  personal contact with the Godhead. Which implies rather a misunderstanding of </w:t>
      </w:r>
      <w:r w:rsidRPr="00F05B5F">
        <w:rPr>
          <w:rFonts w:ascii="Times New Roman" w:hAnsi="Times New Roman" w:cs="Times New Roman"/>
          <w:sz w:val="24"/>
          <w:szCs w:val="24"/>
        </w:rPr>
        <w:t>‘</w:t>
      </w:r>
      <w:r w:rsidRPr="00F05B5F">
        <w:rPr>
          <w:rFonts w:ascii="Times New Roman" w:hAnsi="Times New Roman" w:cs="Times New Roman"/>
          <w:sz w:val="24"/>
          <w:szCs w:val="24"/>
        </w:rPr>
        <w:t>Godhead</w:t>
      </w:r>
      <w:r w:rsidRPr="00F05B5F">
        <w:rPr>
          <w:rFonts w:ascii="Times New Roman" w:hAnsi="Times New Roman" w:cs="Times New Roman"/>
          <w:sz w:val="24"/>
          <w:szCs w:val="24"/>
        </w:rPr>
        <w:t>’</w:t>
      </w:r>
      <w:r w:rsidRPr="00F05B5F">
        <w:rPr>
          <w:rFonts w:ascii="Times New Roman" w:hAnsi="Times New Roman" w:cs="Times New Roman"/>
          <w:sz w:val="24"/>
          <w:szCs w:val="24"/>
        </w:rPr>
        <w:t>. When we have personal contact it is with God, rather than the Godhead. The God is the personalised Go</w:t>
      </w:r>
      <w:r w:rsidRPr="00F05B5F">
        <w:rPr>
          <w:rFonts w:ascii="Times New Roman" w:hAnsi="Times New Roman" w:cs="Times New Roman"/>
          <w:sz w:val="24"/>
          <w:szCs w:val="24"/>
        </w:rPr>
        <w:t>d</w:t>
      </w:r>
      <w:r w:rsidRPr="00F05B5F">
        <w:rPr>
          <w:rFonts w:ascii="Times New Roman" w:hAnsi="Times New Roman" w:cs="Times New Roman"/>
          <w:sz w:val="24"/>
          <w:szCs w:val="24"/>
        </w:rPr>
        <w:t>head. The Godhead is the</w:t>
      </w:r>
      <w:r w:rsidRPr="00F05B5F">
        <w:rPr>
          <w:rFonts w:ascii="Times New Roman" w:hAnsi="Times New Roman" w:cs="Times New Roman"/>
          <w:b/>
          <w:bCs/>
          <w:sz w:val="24"/>
          <w:szCs w:val="24"/>
        </w:rPr>
        <w:t xml:space="preserve"> im</w:t>
      </w:r>
      <w:r w:rsidRPr="00F05B5F">
        <w:rPr>
          <w:rFonts w:ascii="Times New Roman" w:hAnsi="Times New Roman" w:cs="Times New Roman"/>
          <w:sz w:val="24"/>
          <w:szCs w:val="24"/>
        </w:rPr>
        <w:t>per</w:t>
      </w:r>
      <w:r w:rsidRPr="00F05B5F">
        <w:rPr>
          <w:rFonts w:ascii="Times New Roman" w:hAnsi="Times New Roman" w:cs="Times New Roman"/>
          <w:sz w:val="24"/>
          <w:szCs w:val="24"/>
        </w:rPr>
        <w:t xml:space="preserve">sonal </w:t>
      </w:r>
      <w:r w:rsidRPr="00F05B5F">
        <w:rPr>
          <w:rFonts w:ascii="Times New Roman" w:hAnsi="Times New Roman" w:cs="Times New Roman"/>
          <w:b/>
          <w:bCs/>
          <w:sz w:val="24"/>
          <w:szCs w:val="24"/>
        </w:rPr>
        <w:t>source</w:t>
      </w:r>
      <w:r w:rsidRPr="00F05B5F">
        <w:rPr>
          <w:rFonts w:ascii="Times New Roman" w:hAnsi="Times New Roman" w:cs="Times New Roman"/>
          <w:sz w:val="24"/>
          <w:szCs w:val="24"/>
        </w:rPr>
        <w:t xml:space="preserve"> of God. We will deal with it as far as we can in dra</w:t>
      </w:r>
      <w:r w:rsidRPr="00F05B5F">
        <w:rPr>
          <w:rFonts w:ascii="Times New Roman" w:hAnsi="Times New Roman" w:cs="Times New Roman"/>
          <w:sz w:val="24"/>
          <w:szCs w:val="24"/>
        </w:rPr>
        <w:t>w</w:t>
      </w:r>
      <w:r w:rsidRPr="00F05B5F">
        <w:rPr>
          <w:rFonts w:ascii="Times New Roman" w:hAnsi="Times New Roman" w:cs="Times New Roman"/>
          <w:sz w:val="24"/>
          <w:szCs w:val="24"/>
        </w:rPr>
        <w:t xml:space="preserve">ing. </w:t>
      </w:r>
      <w:r w:rsidRPr="00F05B5F">
        <w:rPr>
          <w:rFonts w:ascii="Times New Roman" w:hAnsi="Times New Roman" w:cs="Times New Roman"/>
          <w:i/>
          <w:iCs/>
          <w:sz w:val="24"/>
          <w:szCs w:val="24"/>
        </w:rPr>
        <w:t>Also the formation of habitual behaviour and the mechanics of the nervous system. As we are not aware of what parts of the nervous system have been developed in the right way, we want a</w:t>
      </w:r>
      <w:r w:rsidRPr="00F05B5F">
        <w:rPr>
          <w:rFonts w:ascii="Times New Roman" w:hAnsi="Times New Roman" w:cs="Times New Roman"/>
          <w:i/>
          <w:iCs/>
          <w:sz w:val="24"/>
          <w:szCs w:val="24"/>
        </w:rPr>
        <w:t>n indication of some technique so that we integrate the right kind of ideas and remove the others.</w:t>
      </w:r>
    </w:p>
    <w:tbl>
      <w:tblPr>
        <w:tblW w:w="9638" w:type="dxa"/>
        <w:tblInd w:w="21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ADFFF"/>
        <w:tblLayout w:type="fixed"/>
        <w:tblLook w:val="04A0" w:firstRow="1" w:lastRow="0" w:firstColumn="1" w:lastColumn="0" w:noHBand="0" w:noVBand="1"/>
      </w:tblPr>
      <w:tblGrid>
        <w:gridCol w:w="4819"/>
        <w:gridCol w:w="4819"/>
      </w:tblGrid>
      <w:tr w:rsidR="00372077" w:rsidRPr="00F05B5F" w14:paraId="748EFFAF" w14:textId="77777777">
        <w:trPr>
          <w:trHeight w:val="3310"/>
        </w:trPr>
        <w:tc>
          <w:tcPr>
            <w:tcW w:w="4819" w:type="dxa"/>
            <w:tcBorders>
              <w:top w:val="single" w:sz="8" w:space="0" w:color="CACACA"/>
              <w:left w:val="single" w:sz="8" w:space="0" w:color="CACACA"/>
              <w:bottom w:val="single" w:sz="8" w:space="0" w:color="CACACA"/>
              <w:right w:val="single" w:sz="8" w:space="0" w:color="CACACA"/>
            </w:tcBorders>
            <w:shd w:val="clear" w:color="auto" w:fill="auto"/>
            <w:tcMar>
              <w:top w:w="80" w:type="dxa"/>
              <w:left w:w="80" w:type="dxa"/>
              <w:bottom w:w="80" w:type="dxa"/>
              <w:right w:w="80" w:type="dxa"/>
            </w:tcMar>
          </w:tcPr>
          <w:p w14:paraId="1A494E06" w14:textId="77777777" w:rsidR="00372077" w:rsidRPr="00F05B5F" w:rsidRDefault="00F05B5F">
            <w:pPr>
              <w:pStyle w:val="Body"/>
              <w:jc w:val="center"/>
            </w:pPr>
            <w:r w:rsidRPr="00F05B5F">
              <w:rPr>
                <w:noProof/>
                <w:lang w:val="en-US"/>
              </w:rPr>
              <w:drawing>
                <wp:inline distT="0" distB="0" distL="0" distR="0" wp14:anchorId="08E17B5E" wp14:editId="4D468343">
                  <wp:extent cx="2903182" cy="1951719"/>
                  <wp:effectExtent l="0" t="0" r="0" b="0"/>
                  <wp:docPr id="1073741825" name="officeArt object"/>
                  <wp:cNvGraphicFramePr/>
                  <a:graphic xmlns:a="http://schemas.openxmlformats.org/drawingml/2006/main">
                    <a:graphicData uri="http://schemas.openxmlformats.org/drawingml/2006/picture">
                      <pic:pic xmlns:pic="http://schemas.openxmlformats.org/drawingml/2006/picture">
                        <pic:nvPicPr>
                          <pic:cNvPr id="1073741825" name="image1.png"/>
                          <pic:cNvPicPr>
                            <a:picLocks noChangeAspect="1"/>
                          </pic:cNvPicPr>
                        </pic:nvPicPr>
                        <pic:blipFill>
                          <a:blip r:embed="rId7">
                            <a:extLst/>
                          </a:blip>
                          <a:stretch>
                            <a:fillRect/>
                          </a:stretch>
                        </pic:blipFill>
                        <pic:spPr>
                          <a:xfrm>
                            <a:off x="0" y="0"/>
                            <a:ext cx="2903182" cy="1951719"/>
                          </a:xfrm>
                          <a:prstGeom prst="rect">
                            <a:avLst/>
                          </a:prstGeom>
                          <a:ln w="12700" cap="flat">
                            <a:noFill/>
                            <a:miter lim="400000"/>
                          </a:ln>
                          <a:effectLst/>
                        </pic:spPr>
                      </pic:pic>
                    </a:graphicData>
                  </a:graphic>
                </wp:inline>
              </w:drawing>
            </w:r>
          </w:p>
        </w:tc>
        <w:tc>
          <w:tcPr>
            <w:tcW w:w="4819" w:type="dxa"/>
            <w:tcBorders>
              <w:top w:val="single" w:sz="8" w:space="0" w:color="CACACA"/>
              <w:left w:val="single" w:sz="8" w:space="0" w:color="CACACA"/>
              <w:bottom w:val="single" w:sz="8" w:space="0" w:color="CACACA"/>
              <w:right w:val="single" w:sz="8" w:space="0" w:color="CACACA"/>
            </w:tcBorders>
            <w:shd w:val="clear" w:color="auto" w:fill="auto"/>
            <w:tcMar>
              <w:top w:w="80" w:type="dxa"/>
              <w:left w:w="80" w:type="dxa"/>
              <w:bottom w:w="80" w:type="dxa"/>
              <w:right w:w="80" w:type="dxa"/>
            </w:tcMar>
          </w:tcPr>
          <w:p w14:paraId="09430C82" w14:textId="77777777" w:rsidR="00372077" w:rsidRPr="00F05B5F" w:rsidRDefault="00F05B5F">
            <w:pPr>
              <w:pStyle w:val="TableStyle2"/>
              <w:ind w:firstLine="720"/>
              <w:jc w:val="both"/>
              <w:rPr>
                <w:rFonts w:ascii="Times New Roman" w:hAnsi="Times New Roman" w:cs="Times New Roman"/>
                <w:sz w:val="24"/>
                <w:szCs w:val="24"/>
              </w:rPr>
            </w:pPr>
            <w:r w:rsidRPr="00F05B5F">
              <w:rPr>
                <w:rFonts w:ascii="Times New Roman" w:hAnsi="Times New Roman" w:cs="Times New Roman"/>
                <w:sz w:val="24"/>
                <w:szCs w:val="24"/>
              </w:rPr>
              <w:t xml:space="preserve">We will deal first with the letters </w:t>
            </w:r>
            <w:r w:rsidRPr="00F05B5F">
              <w:rPr>
                <w:rFonts w:ascii="Times New Roman" w:hAnsi="Times New Roman" w:cs="Times New Roman"/>
                <w:sz w:val="24"/>
                <w:szCs w:val="24"/>
              </w:rPr>
              <w:t>“</w:t>
            </w:r>
            <w:r w:rsidRPr="00F05B5F">
              <w:rPr>
                <w:rFonts w:ascii="Times New Roman" w:hAnsi="Times New Roman" w:cs="Times New Roman"/>
                <w:sz w:val="24"/>
                <w:szCs w:val="24"/>
              </w:rPr>
              <w:t>K</w:t>
            </w:r>
            <w:r w:rsidRPr="00F05B5F">
              <w:rPr>
                <w:rFonts w:ascii="Times New Roman" w:hAnsi="Times New Roman" w:cs="Times New Roman"/>
                <w:sz w:val="24"/>
                <w:szCs w:val="24"/>
              </w:rPr>
              <w:t xml:space="preserve">” </w:t>
            </w:r>
            <w:r w:rsidRPr="00F05B5F">
              <w:rPr>
                <w:rFonts w:ascii="Times New Roman" w:hAnsi="Times New Roman" w:cs="Times New Roman"/>
                <w:sz w:val="24"/>
                <w:szCs w:val="24"/>
              </w:rPr>
              <w:t xml:space="preserve">and </w:t>
            </w:r>
            <w:r w:rsidRPr="00F05B5F">
              <w:rPr>
                <w:rFonts w:ascii="Times New Roman" w:hAnsi="Times New Roman" w:cs="Times New Roman"/>
                <w:sz w:val="24"/>
                <w:szCs w:val="24"/>
              </w:rPr>
              <w:t>“</w:t>
            </w:r>
            <w:r w:rsidRPr="00F05B5F">
              <w:rPr>
                <w:rFonts w:ascii="Times New Roman" w:hAnsi="Times New Roman" w:cs="Times New Roman"/>
                <w:sz w:val="24"/>
                <w:szCs w:val="24"/>
              </w:rPr>
              <w:t>T</w:t>
            </w:r>
            <w:r w:rsidRPr="00F05B5F">
              <w:rPr>
                <w:rFonts w:ascii="Times New Roman" w:hAnsi="Times New Roman" w:cs="Times New Roman"/>
                <w:sz w:val="24"/>
                <w:szCs w:val="24"/>
              </w:rPr>
              <w:t>”</w:t>
            </w:r>
            <w:r w:rsidRPr="00F05B5F">
              <w:rPr>
                <w:rFonts w:ascii="Times New Roman" w:hAnsi="Times New Roman" w:cs="Times New Roman"/>
                <w:sz w:val="24"/>
                <w:szCs w:val="24"/>
              </w:rPr>
              <w:t>.</w:t>
            </w:r>
          </w:p>
          <w:p w14:paraId="6C437FE9" w14:textId="77777777" w:rsidR="00372077" w:rsidRPr="00F05B5F" w:rsidRDefault="00F05B5F">
            <w:pPr>
              <w:pStyle w:val="TableStyle2"/>
              <w:ind w:firstLine="720"/>
              <w:jc w:val="both"/>
              <w:rPr>
                <w:rFonts w:ascii="Times New Roman" w:hAnsi="Times New Roman" w:cs="Times New Roman"/>
                <w:sz w:val="24"/>
                <w:szCs w:val="24"/>
              </w:rPr>
            </w:pPr>
            <w:r w:rsidRPr="00F05B5F">
              <w:rPr>
                <w:rFonts w:ascii="Times New Roman" w:hAnsi="Times New Roman" w:cs="Times New Roman"/>
                <w:sz w:val="24"/>
                <w:szCs w:val="24"/>
              </w:rPr>
              <w:t xml:space="preserve">We have said that the </w:t>
            </w:r>
            <w:r w:rsidRPr="00F05B5F">
              <w:rPr>
                <w:rFonts w:ascii="Times New Roman" w:hAnsi="Times New Roman" w:cs="Times New Roman"/>
                <w:sz w:val="24"/>
                <w:szCs w:val="24"/>
              </w:rPr>
              <w:t>“</w:t>
            </w:r>
            <w:r w:rsidRPr="00F05B5F">
              <w:rPr>
                <w:rFonts w:ascii="Times New Roman" w:hAnsi="Times New Roman" w:cs="Times New Roman"/>
                <w:sz w:val="24"/>
                <w:szCs w:val="24"/>
              </w:rPr>
              <w:t>K</w:t>
            </w:r>
            <w:r w:rsidRPr="00F05B5F">
              <w:rPr>
                <w:rFonts w:ascii="Times New Roman" w:hAnsi="Times New Roman" w:cs="Times New Roman"/>
                <w:sz w:val="24"/>
                <w:szCs w:val="24"/>
              </w:rPr>
              <w:t xml:space="preserve">” </w:t>
            </w:r>
            <w:r w:rsidRPr="00F05B5F">
              <w:rPr>
                <w:rFonts w:ascii="Times New Roman" w:hAnsi="Times New Roman" w:cs="Times New Roman"/>
                <w:sz w:val="24"/>
                <w:szCs w:val="24"/>
              </w:rPr>
              <w:t>means su</w:t>
            </w:r>
            <w:r w:rsidRPr="00F05B5F">
              <w:rPr>
                <w:rFonts w:ascii="Times New Roman" w:hAnsi="Times New Roman" w:cs="Times New Roman"/>
                <w:sz w:val="24"/>
                <w:szCs w:val="24"/>
              </w:rPr>
              <w:t>b</w:t>
            </w:r>
            <w:r w:rsidRPr="00F05B5F">
              <w:rPr>
                <w:rFonts w:ascii="Times New Roman" w:hAnsi="Times New Roman" w:cs="Times New Roman"/>
                <w:sz w:val="24"/>
                <w:szCs w:val="24"/>
              </w:rPr>
              <w:t xml:space="preserve">stance - that </w:t>
            </w:r>
            <w:r w:rsidRPr="00F05B5F">
              <w:rPr>
                <w:rFonts w:ascii="Times New Roman" w:hAnsi="Times New Roman" w:cs="Times New Roman"/>
                <w:sz w:val="24"/>
                <w:szCs w:val="24"/>
              </w:rPr>
              <w:t>“</w:t>
            </w:r>
            <w:r w:rsidRPr="00F05B5F">
              <w:rPr>
                <w:rFonts w:ascii="Times New Roman" w:hAnsi="Times New Roman" w:cs="Times New Roman"/>
                <w:sz w:val="24"/>
                <w:szCs w:val="24"/>
              </w:rPr>
              <w:t>A</w:t>
            </w:r>
            <w:r w:rsidRPr="00F05B5F">
              <w:rPr>
                <w:rFonts w:ascii="Times New Roman" w:hAnsi="Times New Roman" w:cs="Times New Roman"/>
                <w:sz w:val="24"/>
                <w:szCs w:val="24"/>
              </w:rPr>
              <w:t xml:space="preserve">” </w:t>
            </w:r>
            <w:r w:rsidRPr="00F05B5F">
              <w:rPr>
                <w:rFonts w:ascii="Times New Roman" w:hAnsi="Times New Roman" w:cs="Times New Roman"/>
                <w:sz w:val="24"/>
                <w:szCs w:val="24"/>
              </w:rPr>
              <w:t>means energy - the two t</w:t>
            </w:r>
            <w:r w:rsidRPr="00F05B5F">
              <w:rPr>
                <w:rFonts w:ascii="Times New Roman" w:hAnsi="Times New Roman" w:cs="Times New Roman"/>
                <w:sz w:val="24"/>
                <w:szCs w:val="24"/>
              </w:rPr>
              <w:t>o</w:t>
            </w:r>
            <w:r w:rsidRPr="00F05B5F">
              <w:rPr>
                <w:rFonts w:ascii="Times New Roman" w:hAnsi="Times New Roman" w:cs="Times New Roman"/>
                <w:sz w:val="24"/>
                <w:szCs w:val="24"/>
              </w:rPr>
              <w:t xml:space="preserve">gether </w:t>
            </w:r>
            <w:r w:rsidRPr="00F05B5F">
              <w:rPr>
                <w:rFonts w:ascii="Times New Roman" w:hAnsi="Times New Roman" w:cs="Times New Roman"/>
                <w:sz w:val="24"/>
                <w:szCs w:val="24"/>
              </w:rPr>
              <w:t>“</w:t>
            </w:r>
            <w:r w:rsidRPr="00F05B5F">
              <w:rPr>
                <w:rFonts w:ascii="Times New Roman" w:hAnsi="Times New Roman" w:cs="Times New Roman"/>
                <w:sz w:val="24"/>
                <w:szCs w:val="24"/>
                <w:lang w:val="de-DE"/>
              </w:rPr>
              <w:t>MA</w:t>
            </w:r>
            <w:r w:rsidRPr="00F05B5F">
              <w:rPr>
                <w:rFonts w:ascii="Times New Roman" w:hAnsi="Times New Roman" w:cs="Times New Roman"/>
                <w:sz w:val="24"/>
                <w:szCs w:val="24"/>
              </w:rPr>
              <w:t xml:space="preserve">” </w:t>
            </w:r>
            <w:r w:rsidRPr="00F05B5F">
              <w:rPr>
                <w:rFonts w:ascii="Times New Roman" w:hAnsi="Times New Roman" w:cs="Times New Roman"/>
                <w:sz w:val="24"/>
                <w:szCs w:val="24"/>
              </w:rPr>
              <w:t xml:space="preserve">mean appetite, whence your mother is so called. Hard </w:t>
            </w:r>
            <w:r w:rsidRPr="00F05B5F">
              <w:rPr>
                <w:rFonts w:ascii="Times New Roman" w:hAnsi="Times New Roman" w:cs="Times New Roman"/>
                <w:sz w:val="24"/>
                <w:szCs w:val="24"/>
              </w:rPr>
              <w:t>“</w:t>
            </w:r>
            <w:r w:rsidRPr="00F05B5F">
              <w:rPr>
                <w:rFonts w:ascii="Times New Roman" w:hAnsi="Times New Roman" w:cs="Times New Roman"/>
                <w:sz w:val="24"/>
                <w:szCs w:val="24"/>
              </w:rPr>
              <w:t>G</w:t>
            </w:r>
            <w:r w:rsidRPr="00F05B5F">
              <w:rPr>
                <w:rFonts w:ascii="Times New Roman" w:hAnsi="Times New Roman" w:cs="Times New Roman"/>
                <w:sz w:val="24"/>
                <w:szCs w:val="24"/>
              </w:rPr>
              <w:t xml:space="preserve">” </w:t>
            </w:r>
            <w:r w:rsidRPr="00F05B5F">
              <w:rPr>
                <w:rFonts w:ascii="Times New Roman" w:hAnsi="Times New Roman" w:cs="Times New Roman"/>
                <w:sz w:val="24"/>
                <w:szCs w:val="24"/>
              </w:rPr>
              <w:t xml:space="preserve">means the earth itself, the </w:t>
            </w:r>
            <w:r w:rsidRPr="00F05B5F">
              <w:rPr>
                <w:rFonts w:ascii="Times New Roman" w:hAnsi="Times New Roman" w:cs="Times New Roman"/>
                <w:sz w:val="24"/>
                <w:szCs w:val="24"/>
              </w:rPr>
              <w:t>“</w:t>
            </w:r>
            <w:r w:rsidRPr="00F05B5F">
              <w:rPr>
                <w:rFonts w:ascii="Times New Roman" w:hAnsi="Times New Roman" w:cs="Times New Roman"/>
                <w:sz w:val="24"/>
                <w:szCs w:val="24"/>
              </w:rPr>
              <w:t>I</w:t>
            </w:r>
            <w:r w:rsidRPr="00F05B5F">
              <w:rPr>
                <w:rFonts w:ascii="Times New Roman" w:hAnsi="Times New Roman" w:cs="Times New Roman"/>
                <w:sz w:val="24"/>
                <w:szCs w:val="24"/>
              </w:rPr>
              <w:t xml:space="preserve">” </w:t>
            </w:r>
            <w:r w:rsidRPr="00F05B5F">
              <w:rPr>
                <w:rFonts w:ascii="Times New Roman" w:hAnsi="Times New Roman" w:cs="Times New Roman"/>
                <w:sz w:val="24"/>
                <w:szCs w:val="24"/>
              </w:rPr>
              <w:t xml:space="preserve">is the point of application , and the </w:t>
            </w:r>
            <w:r w:rsidRPr="00F05B5F">
              <w:rPr>
                <w:rFonts w:ascii="Times New Roman" w:hAnsi="Times New Roman" w:cs="Times New Roman"/>
                <w:sz w:val="24"/>
                <w:szCs w:val="24"/>
              </w:rPr>
              <w:t>“</w:t>
            </w:r>
            <w:r w:rsidRPr="00F05B5F">
              <w:rPr>
                <w:rFonts w:ascii="Times New Roman" w:hAnsi="Times New Roman" w:cs="Times New Roman"/>
                <w:sz w:val="24"/>
                <w:szCs w:val="24"/>
              </w:rPr>
              <w:t>K</w:t>
            </w:r>
            <w:r w:rsidRPr="00F05B5F">
              <w:rPr>
                <w:rFonts w:ascii="Times New Roman" w:hAnsi="Times New Roman" w:cs="Times New Roman"/>
                <w:sz w:val="24"/>
                <w:szCs w:val="24"/>
              </w:rPr>
              <w:t xml:space="preserve">” </w:t>
            </w:r>
            <w:r w:rsidRPr="00F05B5F">
              <w:rPr>
                <w:rFonts w:ascii="Times New Roman" w:hAnsi="Times New Roman" w:cs="Times New Roman"/>
                <w:sz w:val="24"/>
                <w:szCs w:val="24"/>
              </w:rPr>
              <w:t>is a force striking on substance. [M A G I K] So we have a n appetite, a gross concreting of the appetite in a precise situat</w:t>
            </w:r>
            <w:r w:rsidRPr="00F05B5F">
              <w:rPr>
                <w:rFonts w:ascii="Times New Roman" w:hAnsi="Times New Roman" w:cs="Times New Roman"/>
                <w:sz w:val="24"/>
                <w:szCs w:val="24"/>
              </w:rPr>
              <w:t>ion by the a</w:t>
            </w:r>
            <w:r w:rsidRPr="00F05B5F">
              <w:rPr>
                <w:rFonts w:ascii="Times New Roman" w:hAnsi="Times New Roman" w:cs="Times New Roman"/>
                <w:sz w:val="24"/>
                <w:szCs w:val="24"/>
              </w:rPr>
              <w:t>p</w:t>
            </w:r>
            <w:r w:rsidRPr="00F05B5F">
              <w:rPr>
                <w:rFonts w:ascii="Times New Roman" w:hAnsi="Times New Roman" w:cs="Times New Roman"/>
                <w:sz w:val="24"/>
                <w:szCs w:val="24"/>
              </w:rPr>
              <w:t>plication of a force.</w:t>
            </w:r>
          </w:p>
        </w:tc>
      </w:tr>
    </w:tbl>
    <w:p w14:paraId="2CF3C819" w14:textId="77777777" w:rsidR="00372077" w:rsidRPr="00F05B5F" w:rsidRDefault="00372077">
      <w:pPr>
        <w:pStyle w:val="Default"/>
        <w:widowControl w:val="0"/>
        <w:ind w:left="108" w:hanging="108"/>
        <w:rPr>
          <w:rFonts w:ascii="Times New Roman" w:eastAsia="Times New Roman" w:hAnsi="Times New Roman" w:cs="Times New Roman"/>
          <w:sz w:val="24"/>
          <w:szCs w:val="24"/>
        </w:rPr>
      </w:pPr>
    </w:p>
    <w:p w14:paraId="1F5033BC" w14:textId="77777777" w:rsidR="00372077" w:rsidRPr="00F05B5F" w:rsidRDefault="00372077">
      <w:pPr>
        <w:pStyle w:val="Default"/>
        <w:ind w:firstLine="720"/>
        <w:jc w:val="both"/>
        <w:rPr>
          <w:rFonts w:ascii="Times New Roman" w:eastAsia="Times New Roman" w:hAnsi="Times New Roman" w:cs="Times New Roman"/>
          <w:sz w:val="24"/>
          <w:szCs w:val="24"/>
        </w:rPr>
      </w:pPr>
    </w:p>
    <w:p w14:paraId="62DD862A"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 xml:space="preserve">In the letter </w:t>
      </w:r>
      <w:r w:rsidRPr="00F05B5F">
        <w:rPr>
          <w:rFonts w:ascii="Times New Roman" w:hAnsi="Times New Roman" w:cs="Times New Roman"/>
          <w:sz w:val="24"/>
          <w:szCs w:val="24"/>
        </w:rPr>
        <w:t>’</w:t>
      </w:r>
      <w:r w:rsidRPr="00F05B5F">
        <w:rPr>
          <w:rFonts w:ascii="Times New Roman" w:hAnsi="Times New Roman" w:cs="Times New Roman"/>
          <w:sz w:val="24"/>
          <w:szCs w:val="24"/>
        </w:rPr>
        <w:t>T</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w:t>
      </w:r>
      <w:r w:rsidRPr="00F05B5F">
        <w:rPr>
          <w:rFonts w:ascii="Times New Roman" w:hAnsi="Times New Roman" w:cs="Times New Roman"/>
          <w:sz w:val="24"/>
          <w:szCs w:val="24"/>
        </w:rPr>
        <w:t xml:space="preserve">the idea is not of a force applied against an obstacle but of one force passing another. So in this form (diag.) of the </w:t>
      </w:r>
      <w:r w:rsidRPr="00F05B5F">
        <w:rPr>
          <w:rFonts w:ascii="Times New Roman" w:hAnsi="Times New Roman" w:cs="Times New Roman"/>
          <w:sz w:val="24"/>
          <w:szCs w:val="24"/>
        </w:rPr>
        <w:t>’</w:t>
      </w:r>
      <w:r w:rsidRPr="00F05B5F">
        <w:rPr>
          <w:rFonts w:ascii="Times New Roman" w:hAnsi="Times New Roman" w:cs="Times New Roman"/>
          <w:sz w:val="24"/>
          <w:szCs w:val="24"/>
        </w:rPr>
        <w:t>T</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w:t>
      </w:r>
      <w:r w:rsidRPr="00F05B5F">
        <w:rPr>
          <w:rFonts w:ascii="Times New Roman" w:hAnsi="Times New Roman" w:cs="Times New Roman"/>
          <w:sz w:val="24"/>
          <w:szCs w:val="24"/>
        </w:rPr>
        <w:t>- this is the Tau cross - the statement is that this force can</w:t>
      </w:r>
      <w:r w:rsidRPr="00F05B5F">
        <w:rPr>
          <w:rFonts w:ascii="Times New Roman" w:hAnsi="Times New Roman" w:cs="Times New Roman"/>
          <w:sz w:val="24"/>
          <w:szCs w:val="24"/>
        </w:rPr>
        <w:t>’</w:t>
      </w:r>
      <w:r w:rsidRPr="00F05B5F">
        <w:rPr>
          <w:rFonts w:ascii="Times New Roman" w:hAnsi="Times New Roman" w:cs="Times New Roman"/>
          <w:sz w:val="24"/>
          <w:szCs w:val="24"/>
        </w:rPr>
        <w:t>t get higher</w:t>
      </w:r>
      <w:r w:rsidRPr="00F05B5F">
        <w:rPr>
          <w:rFonts w:ascii="Times New Roman" w:hAnsi="Times New Roman" w:cs="Times New Roman"/>
          <w:sz w:val="24"/>
          <w:szCs w:val="24"/>
        </w:rPr>
        <w:t xml:space="preserve"> than this point, because this higher force stops it penetrating. </w:t>
      </w:r>
    </w:p>
    <w:p w14:paraId="6770F569"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Similarly, if we take the curve of a wheel and abstract a part of the felly, (rim) here, (diag.) and one radius, a force, there is a centrifugal action from the centre pressing out. The spo</w:t>
      </w:r>
      <w:r w:rsidRPr="00F05B5F">
        <w:rPr>
          <w:rFonts w:ascii="Times New Roman" w:hAnsi="Times New Roman" w:cs="Times New Roman"/>
          <w:sz w:val="24"/>
          <w:szCs w:val="24"/>
        </w:rPr>
        <w:t>ke cannot fly out because the rim is holding it in.</w:t>
      </w:r>
    </w:p>
    <w:p w14:paraId="7383BC85"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So, in this form of the</w:t>
      </w:r>
      <w:r w:rsidRPr="00F05B5F">
        <w:rPr>
          <w:rFonts w:ascii="Times New Roman" w:hAnsi="Times New Roman" w:cs="Times New Roman"/>
          <w:sz w:val="24"/>
          <w:szCs w:val="24"/>
        </w:rPr>
        <w:t xml:space="preserve"> ’</w:t>
      </w:r>
      <w:r w:rsidRPr="00F05B5F">
        <w:rPr>
          <w:rFonts w:ascii="Times New Roman" w:hAnsi="Times New Roman" w:cs="Times New Roman"/>
          <w:sz w:val="24"/>
          <w:szCs w:val="24"/>
        </w:rPr>
        <w:t>T</w:t>
      </w:r>
      <w:r w:rsidRPr="00F05B5F">
        <w:rPr>
          <w:rFonts w:ascii="Times New Roman" w:hAnsi="Times New Roman" w:cs="Times New Roman"/>
          <w:sz w:val="24"/>
          <w:szCs w:val="24"/>
        </w:rPr>
        <w:t>’</w:t>
      </w:r>
      <w:r w:rsidRPr="00F05B5F">
        <w:rPr>
          <w:rFonts w:ascii="Times New Roman" w:hAnsi="Times New Roman" w:cs="Times New Roman"/>
          <w:sz w:val="24"/>
          <w:szCs w:val="24"/>
        </w:rPr>
        <w:t>, a force superior is going past - really derived from a curve - and this is a radial force which can</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t get beyond it. </w:t>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t xml:space="preserve">    (02.47)</w:t>
      </w:r>
    </w:p>
    <w:p w14:paraId="1FE4326E"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 xml:space="preserve">In the case of the </w:t>
      </w:r>
      <w:r w:rsidRPr="00F05B5F">
        <w:rPr>
          <w:rFonts w:ascii="Times New Roman" w:hAnsi="Times New Roman" w:cs="Times New Roman"/>
          <w:sz w:val="24"/>
          <w:szCs w:val="24"/>
        </w:rPr>
        <w:t>‘</w:t>
      </w:r>
      <w:r w:rsidRPr="00F05B5F">
        <w:rPr>
          <w:rFonts w:ascii="Times New Roman" w:hAnsi="Times New Roman" w:cs="Times New Roman"/>
          <w:sz w:val="24"/>
          <w:szCs w:val="24"/>
        </w:rPr>
        <w:t>K</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w:t>
      </w:r>
      <w:r w:rsidRPr="00F05B5F">
        <w:rPr>
          <w:rFonts w:ascii="Times New Roman" w:hAnsi="Times New Roman" w:cs="Times New Roman"/>
          <w:sz w:val="24"/>
          <w:szCs w:val="24"/>
        </w:rPr>
        <w:t xml:space="preserve">we have an obstacle with a force applied to it (see diag.) And in the word MAGIK we have to take the MA, the appetite, cause it to rotate and solidify, by compaction, and then to drive the will - this is the letter V turned on its side - to drive the will </w:t>
      </w:r>
      <w:r w:rsidRPr="00F05B5F">
        <w:rPr>
          <w:rFonts w:ascii="Times New Roman" w:hAnsi="Times New Roman" w:cs="Times New Roman"/>
          <w:sz w:val="24"/>
          <w:szCs w:val="24"/>
        </w:rPr>
        <w:t>onto the situation.  [ the V here is a vectored force &lt;, striking a resistance l, both combined into the glyph K ]</w:t>
      </w:r>
    </w:p>
    <w:p w14:paraId="106F6009"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 xml:space="preserve">Now you can then turn the K up in this way, (see diag.)  There is the earth line, shade it in and call it hard </w:t>
      </w:r>
      <w:r w:rsidRPr="00F05B5F">
        <w:rPr>
          <w:rFonts w:ascii="Times New Roman" w:hAnsi="Times New Roman" w:cs="Times New Roman"/>
          <w:sz w:val="24"/>
          <w:szCs w:val="24"/>
        </w:rPr>
        <w:t>‘</w:t>
      </w:r>
      <w:r w:rsidRPr="00F05B5F">
        <w:rPr>
          <w:rFonts w:ascii="Times New Roman" w:hAnsi="Times New Roman" w:cs="Times New Roman"/>
          <w:sz w:val="24"/>
          <w:szCs w:val="24"/>
        </w:rPr>
        <w:t>Ge</w:t>
      </w:r>
      <w:r w:rsidRPr="00F05B5F">
        <w:rPr>
          <w:rFonts w:ascii="Times New Roman" w:hAnsi="Times New Roman" w:cs="Times New Roman"/>
          <w:sz w:val="24"/>
          <w:szCs w:val="24"/>
        </w:rPr>
        <w:t>’</w:t>
      </w:r>
      <w:r w:rsidRPr="00F05B5F">
        <w:rPr>
          <w:rFonts w:ascii="Times New Roman" w:hAnsi="Times New Roman" w:cs="Times New Roman"/>
          <w:sz w:val="24"/>
          <w:szCs w:val="24"/>
        </w:rPr>
        <w:t>. Now the appetite is down</w:t>
      </w:r>
      <w:r w:rsidRPr="00F05B5F">
        <w:rPr>
          <w:rFonts w:ascii="Times New Roman" w:hAnsi="Times New Roman" w:cs="Times New Roman"/>
          <w:sz w:val="24"/>
          <w:szCs w:val="24"/>
        </w:rPr>
        <w:t xml:space="preserve"> (here), (the shaded part) and is trying to work up. We have to, by the force of the will, apply it on a particular point and cause it to concrete itself by deliberately driving in. Now we cannot do this unless we have a duality, one side is the will side,</w:t>
      </w:r>
      <w:r w:rsidRPr="00F05B5F">
        <w:rPr>
          <w:rFonts w:ascii="Times New Roman" w:hAnsi="Times New Roman" w:cs="Times New Roman"/>
          <w:sz w:val="24"/>
          <w:szCs w:val="24"/>
        </w:rPr>
        <w:t xml:space="preserve"> the other side is the idea. We cannot drive onto a point unless we have a certain amount of power plus a certain amount of form. The form is to control the power, the power is to energise the form. So the more we can bring the will into the idea, and the </w:t>
      </w:r>
      <w:r w:rsidRPr="00F05B5F">
        <w:rPr>
          <w:rFonts w:ascii="Times New Roman" w:hAnsi="Times New Roman" w:cs="Times New Roman"/>
          <w:sz w:val="24"/>
          <w:szCs w:val="24"/>
        </w:rPr>
        <w:t xml:space="preserve">idea into the will - closer and closer - the </w:t>
      </w:r>
      <w:r w:rsidRPr="00F05B5F">
        <w:rPr>
          <w:rFonts w:ascii="Times New Roman" w:hAnsi="Times New Roman" w:cs="Times New Roman"/>
          <w:sz w:val="24"/>
          <w:szCs w:val="24"/>
        </w:rPr>
        <w:lastRenderedPageBreak/>
        <w:t>more near we are to the magical process where the will, becoming coincident with the idea, must materialise.</w:t>
      </w:r>
    </w:p>
    <w:p w14:paraId="1BC3E3FB"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 xml:space="preserve">Now most people have this sort of process going. (There) is the will line, and (there) next to it, is </w:t>
      </w:r>
      <w:r w:rsidRPr="00F05B5F">
        <w:rPr>
          <w:rFonts w:ascii="Times New Roman" w:hAnsi="Times New Roman" w:cs="Times New Roman"/>
          <w:sz w:val="24"/>
          <w:szCs w:val="24"/>
        </w:rPr>
        <w:t>the idea (see diag. showing two parallel lines) and their urge is operating through the body, and there is a mental process operating in the mind, and they</w:t>
      </w:r>
      <w:r w:rsidRPr="00F05B5F">
        <w:rPr>
          <w:rFonts w:ascii="Times New Roman" w:hAnsi="Times New Roman" w:cs="Times New Roman"/>
          <w:sz w:val="24"/>
          <w:szCs w:val="24"/>
        </w:rPr>
        <w:t>’</w:t>
      </w:r>
      <w:r w:rsidRPr="00F05B5F">
        <w:rPr>
          <w:rFonts w:ascii="Times New Roman" w:hAnsi="Times New Roman" w:cs="Times New Roman"/>
          <w:sz w:val="24"/>
          <w:szCs w:val="24"/>
        </w:rPr>
        <w:t>ve really got nothing to do with each other at all. They never interfere.</w:t>
      </w:r>
    </w:p>
    <w:p w14:paraId="450DDC31"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The thinking process of an</w:t>
      </w:r>
      <w:r w:rsidRPr="00F05B5F">
        <w:rPr>
          <w:rFonts w:ascii="Times New Roman" w:hAnsi="Times New Roman" w:cs="Times New Roman"/>
          <w:sz w:val="24"/>
          <w:szCs w:val="24"/>
        </w:rPr>
        <w:t xml:space="preserve"> untrained man has no effect whatever upon his will. And because this is a psychological fact in most people, psychologists, who have made statistical surveys of it, have come to the belief that the truth about man</w:t>
      </w:r>
      <w:r w:rsidRPr="00F05B5F">
        <w:rPr>
          <w:rFonts w:ascii="Times New Roman" w:hAnsi="Times New Roman" w:cs="Times New Roman"/>
          <w:sz w:val="24"/>
          <w:szCs w:val="24"/>
        </w:rPr>
        <w:t>’</w:t>
      </w:r>
      <w:r w:rsidRPr="00F05B5F">
        <w:rPr>
          <w:rFonts w:ascii="Times New Roman" w:hAnsi="Times New Roman" w:cs="Times New Roman"/>
          <w:sz w:val="24"/>
          <w:szCs w:val="24"/>
        </w:rPr>
        <w:t>s behaviour is to be expressed in what th</w:t>
      </w:r>
      <w:r w:rsidRPr="00F05B5F">
        <w:rPr>
          <w:rFonts w:ascii="Times New Roman" w:hAnsi="Times New Roman" w:cs="Times New Roman"/>
          <w:sz w:val="24"/>
          <w:szCs w:val="24"/>
        </w:rPr>
        <w:t>ey call Psycho-Physical-Parallelism. (This) urge side represents your body, (this) idea side represents your psyche and in Psycho-Physical-Parallelism the body and urges are acting and the idea stream is flowing but they have nothing to do with each other.</w:t>
      </w:r>
      <w:r w:rsidRPr="00F05B5F">
        <w:rPr>
          <w:rFonts w:ascii="Times New Roman" w:hAnsi="Times New Roman" w:cs="Times New Roman"/>
          <w:sz w:val="24"/>
          <w:szCs w:val="24"/>
        </w:rPr>
        <w:t xml:space="preserve"> One cannot interfere with the other. The urge goes on and has no effect on the ideas; the ideas go on and have no effect on the will.</w:t>
      </w:r>
    </w:p>
    <w:p w14:paraId="3FC50CA2"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Now we know that this is a fact for most actions. If we take the organic actions in the body, say digesting food, we know</w:t>
      </w:r>
      <w:r w:rsidRPr="00F05B5F">
        <w:rPr>
          <w:rFonts w:ascii="Times New Roman" w:hAnsi="Times New Roman" w:cs="Times New Roman"/>
          <w:sz w:val="24"/>
          <w:szCs w:val="24"/>
        </w:rPr>
        <w:t xml:space="preserve"> they go on regardless of what an average man thinks. But we also know that this does not apply in certain emotional states because every idea has a feeling tone, and that feeling tone </w:t>
      </w:r>
      <w:r w:rsidRPr="00F05B5F">
        <w:rPr>
          <w:rFonts w:ascii="Times New Roman" w:hAnsi="Times New Roman" w:cs="Times New Roman"/>
          <w:b/>
          <w:bCs/>
          <w:sz w:val="24"/>
          <w:szCs w:val="24"/>
        </w:rPr>
        <w:t>can</w:t>
      </w:r>
      <w:r w:rsidRPr="00F05B5F">
        <w:rPr>
          <w:rFonts w:ascii="Times New Roman" w:hAnsi="Times New Roman" w:cs="Times New Roman"/>
          <w:sz w:val="24"/>
          <w:szCs w:val="24"/>
        </w:rPr>
        <w:t xml:space="preserve"> produce an emotional strain, such that it acts back into the organi</w:t>
      </w:r>
      <w:r w:rsidRPr="00F05B5F">
        <w:rPr>
          <w:rFonts w:ascii="Times New Roman" w:hAnsi="Times New Roman" w:cs="Times New Roman"/>
          <w:sz w:val="24"/>
          <w:szCs w:val="24"/>
        </w:rPr>
        <w:t xml:space="preserve">c side; and an idea with its feeling-tone can induce a failure of digestive processes. So there is a possibility, through the mediation of the emotions, whereby an idea can interfere with the will. </w:t>
      </w:r>
    </w:p>
    <w:p w14:paraId="05826B9C"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But those psychologists, who believe in Psycho-Physical-P</w:t>
      </w:r>
      <w:r w:rsidRPr="00F05B5F">
        <w:rPr>
          <w:rFonts w:ascii="Times New Roman" w:hAnsi="Times New Roman" w:cs="Times New Roman"/>
          <w:sz w:val="24"/>
          <w:szCs w:val="24"/>
        </w:rPr>
        <w:t>arallelism, in their own exper</w:t>
      </w:r>
      <w:r w:rsidRPr="00F05B5F">
        <w:rPr>
          <w:rFonts w:ascii="Times New Roman" w:hAnsi="Times New Roman" w:cs="Times New Roman"/>
          <w:sz w:val="24"/>
          <w:szCs w:val="24"/>
        </w:rPr>
        <w:t>i</w:t>
      </w:r>
      <w:r w:rsidRPr="00F05B5F">
        <w:rPr>
          <w:rFonts w:ascii="Times New Roman" w:hAnsi="Times New Roman" w:cs="Times New Roman"/>
          <w:sz w:val="24"/>
          <w:szCs w:val="24"/>
        </w:rPr>
        <w:t>ence they found nothing whatever, when they looked inside themselves, to lead them to believe that there is any power in the idea to influence the course of life. Now if magic is to be a possibility, we cannot have this paral</w:t>
      </w:r>
      <w:r w:rsidRPr="00F05B5F">
        <w:rPr>
          <w:rFonts w:ascii="Times New Roman" w:hAnsi="Times New Roman" w:cs="Times New Roman"/>
          <w:sz w:val="24"/>
          <w:szCs w:val="24"/>
        </w:rPr>
        <w:t>lelism. We cannot afford an idea stream that does not interfere with the life behaviour pattern, so we have to bring them together; cause this convergence. (drawing).</w:t>
      </w:r>
    </w:p>
    <w:p w14:paraId="77670175"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 xml:space="preserve">When we look for a will we find an urge in the body. If we try to find out what the urge </w:t>
      </w:r>
      <w:r w:rsidRPr="00F05B5F">
        <w:rPr>
          <w:rFonts w:ascii="Times New Roman" w:hAnsi="Times New Roman" w:cs="Times New Roman"/>
          <w:sz w:val="24"/>
          <w:szCs w:val="24"/>
        </w:rPr>
        <w:t>is aiming at we have to start thinking, clarifying it. And initially there is a distance between the will and the idea, such that when the idea tries to interfere with that urge - take a primary urge like hu</w:t>
      </w:r>
      <w:r w:rsidRPr="00F05B5F">
        <w:rPr>
          <w:rFonts w:ascii="Times New Roman" w:hAnsi="Times New Roman" w:cs="Times New Roman"/>
          <w:sz w:val="24"/>
          <w:szCs w:val="24"/>
        </w:rPr>
        <w:t>n</w:t>
      </w:r>
      <w:r w:rsidRPr="00F05B5F">
        <w:rPr>
          <w:rFonts w:ascii="Times New Roman" w:hAnsi="Times New Roman" w:cs="Times New Roman"/>
          <w:sz w:val="24"/>
          <w:szCs w:val="24"/>
        </w:rPr>
        <w:t xml:space="preserve">ger or sex - when it tries to interfere, it has </w:t>
      </w:r>
      <w:r w:rsidRPr="00F05B5F">
        <w:rPr>
          <w:rFonts w:ascii="Times New Roman" w:hAnsi="Times New Roman" w:cs="Times New Roman"/>
          <w:sz w:val="24"/>
          <w:szCs w:val="24"/>
        </w:rPr>
        <w:t xml:space="preserve">no effect on it whatever. You can easily devise very simple experiments to show that primary urges do not take much notice of what we call </w:t>
      </w:r>
      <w:r w:rsidRPr="00F05B5F">
        <w:rPr>
          <w:rFonts w:ascii="Times New Roman" w:hAnsi="Times New Roman" w:cs="Times New Roman"/>
          <w:sz w:val="24"/>
          <w:szCs w:val="24"/>
        </w:rPr>
        <w:t>‘</w:t>
      </w:r>
      <w:r w:rsidRPr="00F05B5F">
        <w:rPr>
          <w:rFonts w:ascii="Times New Roman" w:hAnsi="Times New Roman" w:cs="Times New Roman"/>
          <w:sz w:val="24"/>
          <w:szCs w:val="24"/>
        </w:rPr>
        <w:t>reason</w:t>
      </w:r>
      <w:r w:rsidRPr="00F05B5F">
        <w:rPr>
          <w:rFonts w:ascii="Times New Roman" w:hAnsi="Times New Roman" w:cs="Times New Roman"/>
          <w:sz w:val="24"/>
          <w:szCs w:val="24"/>
        </w:rPr>
        <w:t>’</w:t>
      </w:r>
      <w:r w:rsidRPr="00F05B5F">
        <w:rPr>
          <w:rFonts w:ascii="Times New Roman" w:hAnsi="Times New Roman" w:cs="Times New Roman"/>
          <w:sz w:val="24"/>
          <w:szCs w:val="24"/>
        </w:rPr>
        <w:t>. And yet if they don</w:t>
      </w:r>
      <w:r w:rsidRPr="00F05B5F">
        <w:rPr>
          <w:rFonts w:ascii="Times New Roman" w:hAnsi="Times New Roman" w:cs="Times New Roman"/>
          <w:sz w:val="24"/>
          <w:szCs w:val="24"/>
        </w:rPr>
        <w:t>’</w:t>
      </w:r>
      <w:r w:rsidRPr="00F05B5F">
        <w:rPr>
          <w:rFonts w:ascii="Times New Roman" w:hAnsi="Times New Roman" w:cs="Times New Roman"/>
          <w:sz w:val="24"/>
          <w:szCs w:val="24"/>
        </w:rPr>
        <w:t>t, we</w:t>
      </w:r>
      <w:r w:rsidRPr="00F05B5F">
        <w:rPr>
          <w:rFonts w:ascii="Times New Roman" w:hAnsi="Times New Roman" w:cs="Times New Roman"/>
          <w:sz w:val="24"/>
          <w:szCs w:val="24"/>
        </w:rPr>
        <w:t>’</w:t>
      </w:r>
      <w:r w:rsidRPr="00F05B5F">
        <w:rPr>
          <w:rFonts w:ascii="Times New Roman" w:hAnsi="Times New Roman" w:cs="Times New Roman"/>
          <w:sz w:val="24"/>
          <w:szCs w:val="24"/>
        </w:rPr>
        <w:t>ve got a Parallelism which cannot lead to the change of the world in co</w:t>
      </w:r>
      <w:r w:rsidRPr="00F05B5F">
        <w:rPr>
          <w:rFonts w:ascii="Times New Roman" w:hAnsi="Times New Roman" w:cs="Times New Roman"/>
          <w:sz w:val="24"/>
          <w:szCs w:val="24"/>
        </w:rPr>
        <w:t>n</w:t>
      </w:r>
      <w:r w:rsidRPr="00F05B5F">
        <w:rPr>
          <w:rFonts w:ascii="Times New Roman" w:hAnsi="Times New Roman" w:cs="Times New Roman"/>
          <w:sz w:val="24"/>
          <w:szCs w:val="24"/>
        </w:rPr>
        <w:t>formity w</w:t>
      </w:r>
      <w:r w:rsidRPr="00F05B5F">
        <w:rPr>
          <w:rFonts w:ascii="Times New Roman" w:hAnsi="Times New Roman" w:cs="Times New Roman"/>
          <w:sz w:val="24"/>
          <w:szCs w:val="24"/>
        </w:rPr>
        <w:t>ith our will and idea.</w:t>
      </w:r>
    </w:p>
    <w:p w14:paraId="45AFD1C6"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So we have to define the will, and in the act of defining what it is really going at, we are ta</w:t>
      </w:r>
      <w:r w:rsidRPr="00F05B5F">
        <w:rPr>
          <w:rFonts w:ascii="Times New Roman" w:hAnsi="Times New Roman" w:cs="Times New Roman"/>
          <w:sz w:val="24"/>
          <w:szCs w:val="24"/>
        </w:rPr>
        <w:t>k</w:t>
      </w:r>
      <w:r w:rsidRPr="00F05B5F">
        <w:rPr>
          <w:rFonts w:ascii="Times New Roman" w:hAnsi="Times New Roman" w:cs="Times New Roman"/>
          <w:sz w:val="24"/>
          <w:szCs w:val="24"/>
        </w:rPr>
        <w:t xml:space="preserve">ing energy from the will and putting it over into the idea; and we are empowering the idea. When we start clarifying the will we have to </w:t>
      </w:r>
      <w:r w:rsidRPr="00F05B5F">
        <w:rPr>
          <w:rFonts w:ascii="Times New Roman" w:hAnsi="Times New Roman" w:cs="Times New Roman"/>
          <w:sz w:val="24"/>
          <w:szCs w:val="24"/>
        </w:rPr>
        <w:t>cut the will. Now you know in the Egyptian Myth, Osiris is cut to pieces by a wicked demon, and has to be put together again by his mother, the Moon, [Isis] and his son, Horus, the hierarchical concept. We must have an idea of a hierarchy of powers, and on</w:t>
      </w:r>
      <w:r w:rsidRPr="00F05B5F">
        <w:rPr>
          <w:rFonts w:ascii="Times New Roman" w:hAnsi="Times New Roman" w:cs="Times New Roman"/>
          <w:sz w:val="24"/>
          <w:szCs w:val="24"/>
        </w:rPr>
        <w:t xml:space="preserve"> the basis analyse the will. We then play the will energy into the idea. And the next impulse of idea and will has less distance between it and every time we analyse the will we reduce the distance b</w:t>
      </w:r>
      <w:r w:rsidRPr="00F05B5F">
        <w:rPr>
          <w:rFonts w:ascii="Times New Roman" w:hAnsi="Times New Roman" w:cs="Times New Roman"/>
          <w:sz w:val="24"/>
          <w:szCs w:val="24"/>
        </w:rPr>
        <w:t>e</w:t>
      </w:r>
      <w:r w:rsidRPr="00F05B5F">
        <w:rPr>
          <w:rFonts w:ascii="Times New Roman" w:hAnsi="Times New Roman" w:cs="Times New Roman"/>
          <w:sz w:val="24"/>
          <w:szCs w:val="24"/>
        </w:rPr>
        <w:t>tween will and idea. If we persist in the process of ana</w:t>
      </w:r>
      <w:r w:rsidRPr="00F05B5F">
        <w:rPr>
          <w:rFonts w:ascii="Times New Roman" w:hAnsi="Times New Roman" w:cs="Times New Roman"/>
          <w:sz w:val="24"/>
          <w:szCs w:val="24"/>
        </w:rPr>
        <w:t>lysis we can drive the will until finally it meets the idea and they coalesce. The idea is then seen to be the form of the will.</w:t>
      </w:r>
    </w:p>
    <w:p w14:paraId="050F84E8"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This process of concreting an idea is the same as the process by which the Universe is crea</w:t>
      </w:r>
      <w:r w:rsidRPr="00F05B5F">
        <w:rPr>
          <w:rFonts w:ascii="Times New Roman" w:hAnsi="Times New Roman" w:cs="Times New Roman"/>
          <w:sz w:val="24"/>
          <w:szCs w:val="24"/>
        </w:rPr>
        <w:t>t</w:t>
      </w:r>
      <w:r w:rsidRPr="00F05B5F">
        <w:rPr>
          <w:rFonts w:ascii="Times New Roman" w:hAnsi="Times New Roman" w:cs="Times New Roman"/>
          <w:sz w:val="24"/>
          <w:szCs w:val="24"/>
        </w:rPr>
        <w:t>ed. We start off with a Field. That</w:t>
      </w:r>
      <w:r w:rsidRPr="00F05B5F">
        <w:rPr>
          <w:rFonts w:ascii="Times New Roman" w:hAnsi="Times New Roman" w:cs="Times New Roman"/>
          <w:sz w:val="24"/>
          <w:szCs w:val="24"/>
        </w:rPr>
        <w:t xml:space="preserve"> Field, in order to create, must ark. When creation is to come it means that the forces that were uncircumscribed, must be circumscribed.                                (09.21)</w:t>
      </w:r>
    </w:p>
    <w:p w14:paraId="3F6A61F1"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Now in experience, you will find, that if you think about any given thing, or p</w:t>
      </w:r>
      <w:r w:rsidRPr="00F05B5F">
        <w:rPr>
          <w:rFonts w:ascii="Times New Roman" w:hAnsi="Times New Roman" w:cs="Times New Roman"/>
          <w:sz w:val="24"/>
          <w:szCs w:val="24"/>
        </w:rPr>
        <w:t>erson, you will get an immediate feeling reaction; that you either feel inclined towards them or not. This is a vague feeling. You have not bothered to define it but there is a definite feeling orientation; and the m</w:t>
      </w:r>
      <w:r w:rsidRPr="00F05B5F">
        <w:rPr>
          <w:rFonts w:ascii="Times New Roman" w:hAnsi="Times New Roman" w:cs="Times New Roman"/>
          <w:sz w:val="24"/>
          <w:szCs w:val="24"/>
        </w:rPr>
        <w:t>o</w:t>
      </w:r>
      <w:r w:rsidRPr="00F05B5F">
        <w:rPr>
          <w:rFonts w:ascii="Times New Roman" w:hAnsi="Times New Roman" w:cs="Times New Roman"/>
          <w:sz w:val="24"/>
          <w:szCs w:val="24"/>
        </w:rPr>
        <w:t>ment you can say that there is a moveme</w:t>
      </w:r>
      <w:r w:rsidRPr="00F05B5F">
        <w:rPr>
          <w:rFonts w:ascii="Times New Roman" w:hAnsi="Times New Roman" w:cs="Times New Roman"/>
          <w:sz w:val="24"/>
          <w:szCs w:val="24"/>
        </w:rPr>
        <w:t>nt towards or away from a being, it means that you have started to spin your feeling into forming. Before that time it was unformulated, there was no ci</w:t>
      </w:r>
      <w:r w:rsidRPr="00F05B5F">
        <w:rPr>
          <w:rFonts w:ascii="Times New Roman" w:hAnsi="Times New Roman" w:cs="Times New Roman"/>
          <w:sz w:val="24"/>
          <w:szCs w:val="24"/>
        </w:rPr>
        <w:t>r</w:t>
      </w:r>
      <w:r w:rsidRPr="00F05B5F">
        <w:rPr>
          <w:rFonts w:ascii="Times New Roman" w:hAnsi="Times New Roman" w:cs="Times New Roman"/>
          <w:sz w:val="24"/>
          <w:szCs w:val="24"/>
        </w:rPr>
        <w:t xml:space="preserve">cumscription. The moment you begin to like or dislike you have really begun to define a situation. Now </w:t>
      </w:r>
      <w:r w:rsidRPr="00F05B5F">
        <w:rPr>
          <w:rFonts w:ascii="Times New Roman" w:hAnsi="Times New Roman" w:cs="Times New Roman"/>
          <w:sz w:val="24"/>
          <w:szCs w:val="24"/>
        </w:rPr>
        <w:t>if you leave it in that state - like the man that didn</w:t>
      </w:r>
      <w:r w:rsidRPr="00F05B5F">
        <w:rPr>
          <w:rFonts w:ascii="Times New Roman" w:hAnsi="Times New Roman" w:cs="Times New Roman"/>
          <w:sz w:val="24"/>
          <w:szCs w:val="24"/>
        </w:rPr>
        <w:t>’</w:t>
      </w:r>
      <w:r w:rsidRPr="00F05B5F">
        <w:rPr>
          <w:rFonts w:ascii="Times New Roman" w:hAnsi="Times New Roman" w:cs="Times New Roman"/>
          <w:sz w:val="24"/>
          <w:szCs w:val="24"/>
        </w:rPr>
        <w:t>t like Dr Fell -</w:t>
      </w:r>
      <w:r w:rsidRPr="00F05B5F">
        <w:rPr>
          <w:rFonts w:ascii="Times New Roman" w:hAnsi="Times New Roman" w:cs="Times New Roman"/>
          <w:sz w:val="24"/>
          <w:szCs w:val="24"/>
        </w:rPr>
        <w:t xml:space="preserve"> </w:t>
      </w:r>
      <w:r w:rsidRPr="00F05B5F">
        <w:rPr>
          <w:rFonts w:ascii="Times New Roman" w:hAnsi="Times New Roman" w:cs="Times New Roman"/>
          <w:sz w:val="24"/>
          <w:szCs w:val="24"/>
        </w:rPr>
        <w:t>then you cannot create, you cannot complete the process.</w:t>
      </w:r>
    </w:p>
    <w:p w14:paraId="6F3C3416"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lastRenderedPageBreak/>
        <w:t>In the MAGICAL process you have an appetite and it has to be driven into a definition and progressively sharpened by the action</w:t>
      </w:r>
      <w:r w:rsidRPr="00F05B5F">
        <w:rPr>
          <w:rFonts w:ascii="Times New Roman" w:hAnsi="Times New Roman" w:cs="Times New Roman"/>
          <w:sz w:val="24"/>
          <w:szCs w:val="24"/>
        </w:rPr>
        <w:t xml:space="preserve"> of idea upon it, until you drive it into the centre, the Saturnine impression, and you make it so hard and compacted there, that it will not go in any farther and you are still driving. You are hitting K into this definition until it gets so hard it sudde</w:t>
      </w:r>
      <w:r w:rsidRPr="00F05B5F">
        <w:rPr>
          <w:rFonts w:ascii="Times New Roman" w:hAnsi="Times New Roman" w:cs="Times New Roman"/>
          <w:sz w:val="24"/>
          <w:szCs w:val="24"/>
        </w:rPr>
        <w:t xml:space="preserve">nly breaks. And then, at that moment it breaks, there is a </w:t>
      </w:r>
      <w:r w:rsidRPr="00F05B5F">
        <w:rPr>
          <w:rFonts w:ascii="Times New Roman" w:hAnsi="Times New Roman" w:cs="Times New Roman"/>
          <w:sz w:val="24"/>
          <w:szCs w:val="24"/>
        </w:rPr>
        <w:t>‘</w:t>
      </w:r>
      <w:r w:rsidRPr="00F05B5F">
        <w:rPr>
          <w:rFonts w:ascii="Times New Roman" w:hAnsi="Times New Roman" w:cs="Times New Roman"/>
          <w:sz w:val="24"/>
          <w:szCs w:val="24"/>
        </w:rPr>
        <w:t>shine out</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of light through the whole process again, and you suddenly realise what the vague feeling was that you had before analysis. First, you have this undetermined feeling; you try to find ou</w:t>
      </w:r>
      <w:r w:rsidRPr="00F05B5F">
        <w:rPr>
          <w:rFonts w:ascii="Times New Roman" w:hAnsi="Times New Roman" w:cs="Times New Roman"/>
          <w:sz w:val="24"/>
          <w:szCs w:val="24"/>
        </w:rPr>
        <w:t>t what it is; it appears as a vague liking or disliking; you insist on analysing the situation until eventually you come down to a formal fact, and then you hit that formal fact and carry the analysis right to the limit, and suddenly the fact breaks, and o</w:t>
      </w:r>
      <w:r w:rsidRPr="00F05B5F">
        <w:rPr>
          <w:rFonts w:ascii="Times New Roman" w:hAnsi="Times New Roman" w:cs="Times New Roman"/>
          <w:sz w:val="24"/>
          <w:szCs w:val="24"/>
        </w:rPr>
        <w:t>ut flas</w:t>
      </w:r>
      <w:r w:rsidRPr="00F05B5F">
        <w:rPr>
          <w:rFonts w:ascii="Times New Roman" w:hAnsi="Times New Roman" w:cs="Times New Roman"/>
          <w:sz w:val="24"/>
          <w:szCs w:val="24"/>
        </w:rPr>
        <w:t>h</w:t>
      </w:r>
      <w:r w:rsidRPr="00F05B5F">
        <w:rPr>
          <w:rFonts w:ascii="Times New Roman" w:hAnsi="Times New Roman" w:cs="Times New Roman"/>
          <w:sz w:val="24"/>
          <w:szCs w:val="24"/>
        </w:rPr>
        <w:t>es the light, right through the whole process. And the result is understanding of the reason why this vague feeling was there.</w:t>
      </w:r>
    </w:p>
    <w:tbl>
      <w:tblPr>
        <w:tblW w:w="9638" w:type="dxa"/>
        <w:tblInd w:w="21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ADFFF"/>
        <w:tblLayout w:type="fixed"/>
        <w:tblLook w:val="04A0" w:firstRow="1" w:lastRow="0" w:firstColumn="1" w:lastColumn="0" w:noHBand="0" w:noVBand="1"/>
      </w:tblPr>
      <w:tblGrid>
        <w:gridCol w:w="3183"/>
        <w:gridCol w:w="6455"/>
      </w:tblGrid>
      <w:tr w:rsidR="00372077" w:rsidRPr="00F05B5F" w14:paraId="5C88E08F" w14:textId="77777777">
        <w:trPr>
          <w:trHeight w:val="1882"/>
        </w:trPr>
        <w:tc>
          <w:tcPr>
            <w:tcW w:w="3183" w:type="dxa"/>
            <w:tcBorders>
              <w:top w:val="single" w:sz="8" w:space="0" w:color="CACACA"/>
              <w:left w:val="single" w:sz="8" w:space="0" w:color="CACACA"/>
              <w:bottom w:val="single" w:sz="8" w:space="0" w:color="CACACA"/>
              <w:right w:val="single" w:sz="8" w:space="0" w:color="CACACA"/>
            </w:tcBorders>
            <w:shd w:val="clear" w:color="auto" w:fill="auto"/>
            <w:tcMar>
              <w:top w:w="80" w:type="dxa"/>
              <w:left w:w="80" w:type="dxa"/>
              <w:bottom w:w="80" w:type="dxa"/>
              <w:right w:w="80" w:type="dxa"/>
            </w:tcMar>
          </w:tcPr>
          <w:p w14:paraId="73A73284" w14:textId="77777777" w:rsidR="00372077" w:rsidRPr="00F05B5F" w:rsidRDefault="00F05B5F">
            <w:pPr>
              <w:pStyle w:val="Body"/>
              <w:jc w:val="center"/>
            </w:pPr>
            <w:r w:rsidRPr="00F05B5F">
              <w:rPr>
                <w:noProof/>
                <w:lang w:val="en-US"/>
              </w:rPr>
              <w:drawing>
                <wp:inline distT="0" distB="0" distL="0" distR="0" wp14:anchorId="2526916F" wp14:editId="53A61EF9">
                  <wp:extent cx="1230158" cy="1149226"/>
                  <wp:effectExtent l="0" t="0" r="0" b="0"/>
                  <wp:docPr id="1073741826" name="officeArt object"/>
                  <wp:cNvGraphicFramePr/>
                  <a:graphic xmlns:a="http://schemas.openxmlformats.org/drawingml/2006/main">
                    <a:graphicData uri="http://schemas.openxmlformats.org/drawingml/2006/picture">
                      <pic:pic xmlns:pic="http://schemas.openxmlformats.org/drawingml/2006/picture">
                        <pic:nvPicPr>
                          <pic:cNvPr id="1073741826" name="image2.png"/>
                          <pic:cNvPicPr>
                            <a:picLocks noChangeAspect="1"/>
                          </pic:cNvPicPr>
                        </pic:nvPicPr>
                        <pic:blipFill>
                          <a:blip r:embed="rId8">
                            <a:extLst/>
                          </a:blip>
                          <a:stretch>
                            <a:fillRect/>
                          </a:stretch>
                        </pic:blipFill>
                        <pic:spPr>
                          <a:xfrm>
                            <a:off x="0" y="0"/>
                            <a:ext cx="1230158" cy="1149226"/>
                          </a:xfrm>
                          <a:prstGeom prst="rect">
                            <a:avLst/>
                          </a:prstGeom>
                          <a:ln w="12700" cap="flat">
                            <a:noFill/>
                            <a:miter lim="400000"/>
                          </a:ln>
                          <a:effectLst/>
                        </pic:spPr>
                      </pic:pic>
                    </a:graphicData>
                  </a:graphic>
                </wp:inline>
              </w:drawing>
            </w:r>
          </w:p>
        </w:tc>
        <w:tc>
          <w:tcPr>
            <w:tcW w:w="6455" w:type="dxa"/>
            <w:tcBorders>
              <w:top w:val="single" w:sz="8" w:space="0" w:color="CACACA"/>
              <w:left w:val="single" w:sz="8" w:space="0" w:color="CACACA"/>
              <w:bottom w:val="single" w:sz="8" w:space="0" w:color="CACACA"/>
              <w:right w:val="single" w:sz="8" w:space="0" w:color="CACACA"/>
            </w:tcBorders>
            <w:shd w:val="clear" w:color="auto" w:fill="auto"/>
            <w:tcMar>
              <w:top w:w="80" w:type="dxa"/>
              <w:left w:w="80" w:type="dxa"/>
              <w:bottom w:w="80" w:type="dxa"/>
              <w:right w:w="80" w:type="dxa"/>
            </w:tcMar>
          </w:tcPr>
          <w:p w14:paraId="7049DBF9" w14:textId="77777777" w:rsidR="00372077" w:rsidRPr="00F05B5F" w:rsidRDefault="00F05B5F">
            <w:pPr>
              <w:pStyle w:val="TableStyle2"/>
              <w:ind w:firstLine="720"/>
              <w:jc w:val="both"/>
              <w:rPr>
                <w:rFonts w:ascii="Times New Roman" w:hAnsi="Times New Roman" w:cs="Times New Roman"/>
                <w:sz w:val="24"/>
                <w:szCs w:val="24"/>
              </w:rPr>
            </w:pPr>
            <w:r w:rsidRPr="00F05B5F">
              <w:rPr>
                <w:rFonts w:ascii="Times New Roman" w:hAnsi="Times New Roman" w:cs="Times New Roman"/>
                <w:sz w:val="24"/>
                <w:szCs w:val="24"/>
              </w:rPr>
              <w:t xml:space="preserve">I shall draw a man now and you shall see if you like this man or not. Have a vague feeling about this man to begin with. Is this man worthy of your attention? If you look at it you will find some kind of feeling. Now we have to do this and look at it, and </w:t>
            </w:r>
            <w:r w:rsidRPr="00F05B5F">
              <w:rPr>
                <w:rFonts w:ascii="Times New Roman" w:hAnsi="Times New Roman" w:cs="Times New Roman"/>
                <w:sz w:val="24"/>
                <w:szCs w:val="24"/>
              </w:rPr>
              <w:t xml:space="preserve">say to ourselves, </w:t>
            </w:r>
            <w:r w:rsidRPr="00F05B5F">
              <w:rPr>
                <w:rFonts w:ascii="Times New Roman" w:hAnsi="Times New Roman" w:cs="Times New Roman"/>
                <w:sz w:val="24"/>
                <w:szCs w:val="24"/>
              </w:rPr>
              <w:t>“</w:t>
            </w:r>
            <w:r w:rsidRPr="00F05B5F">
              <w:rPr>
                <w:rFonts w:ascii="Times New Roman" w:hAnsi="Times New Roman" w:cs="Times New Roman"/>
                <w:sz w:val="24"/>
                <w:szCs w:val="24"/>
              </w:rPr>
              <w:t>What do we feel when we go round here? Is that all right?</w:t>
            </w:r>
            <w:r w:rsidRPr="00F05B5F">
              <w:rPr>
                <w:rFonts w:ascii="Times New Roman" w:hAnsi="Times New Roman" w:cs="Times New Roman"/>
                <w:sz w:val="24"/>
                <w:szCs w:val="24"/>
              </w:rPr>
              <w:t>”</w:t>
            </w:r>
          </w:p>
        </w:tc>
      </w:tr>
    </w:tbl>
    <w:p w14:paraId="0A1BA698" w14:textId="77777777" w:rsidR="00372077" w:rsidRPr="00F05B5F" w:rsidRDefault="00372077">
      <w:pPr>
        <w:pStyle w:val="Default"/>
        <w:widowControl w:val="0"/>
        <w:ind w:left="108" w:hanging="108"/>
        <w:rPr>
          <w:rFonts w:ascii="Times New Roman" w:eastAsia="Times New Roman" w:hAnsi="Times New Roman" w:cs="Times New Roman"/>
          <w:sz w:val="24"/>
          <w:szCs w:val="24"/>
        </w:rPr>
      </w:pPr>
    </w:p>
    <w:p w14:paraId="61D2C41F" w14:textId="77777777" w:rsidR="00372077" w:rsidRPr="00F05B5F" w:rsidRDefault="00372077">
      <w:pPr>
        <w:pStyle w:val="Default"/>
        <w:ind w:firstLine="720"/>
        <w:jc w:val="both"/>
        <w:rPr>
          <w:rFonts w:ascii="Times New Roman" w:eastAsia="Times New Roman" w:hAnsi="Times New Roman" w:cs="Times New Roman"/>
          <w:sz w:val="24"/>
          <w:szCs w:val="24"/>
        </w:rPr>
      </w:pPr>
    </w:p>
    <w:p w14:paraId="6DBACE39"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 xml:space="preserve"> </w:t>
      </w:r>
    </w:p>
    <w:p w14:paraId="32864F4D"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 xml:space="preserve">It is a nice egg shape, it is quite pleasant. When we see this sharp corner, go in (here). Let your feeling run along and change direction, and then let it switch at the </w:t>
      </w:r>
      <w:r w:rsidRPr="00F05B5F">
        <w:rPr>
          <w:rFonts w:ascii="Times New Roman" w:hAnsi="Times New Roman" w:cs="Times New Roman"/>
          <w:sz w:val="24"/>
          <w:szCs w:val="24"/>
        </w:rPr>
        <w:t>nose, (here). See what ha</w:t>
      </w:r>
      <w:r w:rsidRPr="00F05B5F">
        <w:rPr>
          <w:rFonts w:ascii="Times New Roman" w:hAnsi="Times New Roman" w:cs="Times New Roman"/>
          <w:sz w:val="24"/>
          <w:szCs w:val="24"/>
        </w:rPr>
        <w:t>p</w:t>
      </w:r>
      <w:r w:rsidRPr="00F05B5F">
        <w:rPr>
          <w:rFonts w:ascii="Times New Roman" w:hAnsi="Times New Roman" w:cs="Times New Roman"/>
          <w:sz w:val="24"/>
          <w:szCs w:val="24"/>
        </w:rPr>
        <w:t>pens when you get this nice egg and then this switch. See what happens with the feeling. And then this angle (indicating diag.) dropping down (here), which is really vectored up. And (this one) cur</w:t>
      </w:r>
      <w:r w:rsidRPr="00F05B5F">
        <w:rPr>
          <w:rFonts w:ascii="Times New Roman" w:hAnsi="Times New Roman" w:cs="Times New Roman"/>
          <w:sz w:val="24"/>
          <w:szCs w:val="24"/>
        </w:rPr>
        <w:t>l</w:t>
      </w:r>
      <w:r w:rsidRPr="00F05B5F">
        <w:rPr>
          <w:rFonts w:ascii="Times New Roman" w:hAnsi="Times New Roman" w:cs="Times New Roman"/>
          <w:sz w:val="24"/>
          <w:szCs w:val="24"/>
        </w:rPr>
        <w:t>ing up, and then this lip, (here</w:t>
      </w:r>
      <w:r w:rsidRPr="00F05B5F">
        <w:rPr>
          <w:rFonts w:ascii="Times New Roman" w:hAnsi="Times New Roman" w:cs="Times New Roman"/>
          <w:sz w:val="24"/>
          <w:szCs w:val="24"/>
        </w:rPr>
        <w:t>), vectored down. Now you have got a different feeling (here) than (here).</w:t>
      </w:r>
    </w:p>
    <w:p w14:paraId="659D1AB5"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Every line in a work of art</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and every line in nature, is a force plus a direction. If I make one of these lines very, very strong, I can increase the force without altering the dir</w:t>
      </w:r>
      <w:r w:rsidRPr="00F05B5F">
        <w:rPr>
          <w:rFonts w:ascii="Times New Roman" w:hAnsi="Times New Roman" w:cs="Times New Roman"/>
          <w:sz w:val="24"/>
          <w:szCs w:val="24"/>
        </w:rPr>
        <w:t xml:space="preserve">ection. So I have a direction plus a force - a vector quantity (there), and my feeling arises from the direction and the force added to the direction. </w:t>
      </w:r>
    </w:p>
    <w:p w14:paraId="57167482"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So I get a flip-up in that way, and then another one down (here) - there</w:t>
      </w:r>
      <w:r w:rsidRPr="00F05B5F">
        <w:rPr>
          <w:rFonts w:ascii="Times New Roman" w:hAnsi="Times New Roman" w:cs="Times New Roman"/>
          <w:sz w:val="24"/>
          <w:szCs w:val="24"/>
        </w:rPr>
        <w:t>’</w:t>
      </w:r>
      <w:r w:rsidRPr="00F05B5F">
        <w:rPr>
          <w:rFonts w:ascii="Times New Roman" w:hAnsi="Times New Roman" w:cs="Times New Roman"/>
          <w:sz w:val="24"/>
          <w:szCs w:val="24"/>
        </w:rPr>
        <w:t>s a slight elevation on the cor</w:t>
      </w:r>
      <w:r w:rsidRPr="00F05B5F">
        <w:rPr>
          <w:rFonts w:ascii="Times New Roman" w:hAnsi="Times New Roman" w:cs="Times New Roman"/>
          <w:sz w:val="24"/>
          <w:szCs w:val="24"/>
        </w:rPr>
        <w:t>ners of the mouth, which is associated with some possibility of humour, there is a wit</w:t>
      </w:r>
      <w:r w:rsidRPr="00F05B5F">
        <w:rPr>
          <w:rFonts w:ascii="Times New Roman" w:hAnsi="Times New Roman" w:cs="Times New Roman"/>
          <w:sz w:val="24"/>
          <w:szCs w:val="24"/>
        </w:rPr>
        <w:t>h</w:t>
      </w:r>
      <w:r w:rsidRPr="00F05B5F">
        <w:rPr>
          <w:rFonts w:ascii="Times New Roman" w:hAnsi="Times New Roman" w:cs="Times New Roman"/>
          <w:sz w:val="24"/>
          <w:szCs w:val="24"/>
        </w:rPr>
        <w:t>drawal backwards (here) of the jaw... which argues, in the function of this jaw</w:t>
      </w:r>
      <w:r w:rsidRPr="00F05B5F">
        <w:rPr>
          <w:rFonts w:ascii="Times New Roman" w:hAnsi="Times New Roman" w:cs="Times New Roman"/>
          <w:sz w:val="24"/>
          <w:szCs w:val="24"/>
        </w:rPr>
        <w:t>…</w:t>
      </w:r>
      <w:r w:rsidRPr="00F05B5F">
        <w:rPr>
          <w:rFonts w:ascii="Times New Roman" w:hAnsi="Times New Roman" w:cs="Times New Roman"/>
          <w:sz w:val="24"/>
          <w:szCs w:val="24"/>
        </w:rPr>
        <w:t>(indicating diag.)   All these things as you look at them and analyse them, become cleare</w:t>
      </w:r>
      <w:r w:rsidRPr="00F05B5F">
        <w:rPr>
          <w:rFonts w:ascii="Times New Roman" w:hAnsi="Times New Roman" w:cs="Times New Roman"/>
          <w:sz w:val="24"/>
          <w:szCs w:val="24"/>
        </w:rPr>
        <w:t>r to you, why you like or di</w:t>
      </w:r>
      <w:r w:rsidRPr="00F05B5F">
        <w:rPr>
          <w:rFonts w:ascii="Times New Roman" w:hAnsi="Times New Roman" w:cs="Times New Roman"/>
          <w:sz w:val="24"/>
          <w:szCs w:val="24"/>
        </w:rPr>
        <w:t>s</w:t>
      </w:r>
      <w:r w:rsidRPr="00F05B5F">
        <w:rPr>
          <w:rFonts w:ascii="Times New Roman" w:hAnsi="Times New Roman" w:cs="Times New Roman"/>
          <w:sz w:val="24"/>
          <w:szCs w:val="24"/>
        </w:rPr>
        <w:t>like that person.</w:t>
      </w:r>
    </w:p>
    <w:p w14:paraId="13808881"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If I draw another man, (here), I might give him another kind of nose, with a very sharp line over the nostril, turn the mouth down and put a very strong line down the side of the nose. Put out the bottom lip</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w:t>
      </w:r>
      <w:r w:rsidRPr="00F05B5F">
        <w:rPr>
          <w:rFonts w:ascii="Times New Roman" w:hAnsi="Times New Roman" w:cs="Times New Roman"/>
          <w:sz w:val="24"/>
          <w:szCs w:val="24"/>
        </w:rPr>
        <w:t>let the eye slope down and put the eyebrow high. This is the sort of person from which you derive a feeling that it is a being who considers himself, in certain ways, superior, and he gives us that kind of feeling about him....You see (this line) (diag.) a</w:t>
      </w:r>
      <w:r w:rsidRPr="00F05B5F">
        <w:rPr>
          <w:rFonts w:ascii="Times New Roman" w:hAnsi="Times New Roman" w:cs="Times New Roman"/>
          <w:sz w:val="24"/>
          <w:szCs w:val="24"/>
        </w:rPr>
        <w:t>nd (this one) going down, and (this one) swinging up is closing the nose. There are people who have a very, very strong line around the nose, (there), and it means that they do not want to smell you at all because you are an inferior being. The mouth is tu</w:t>
      </w:r>
      <w:r w:rsidRPr="00F05B5F">
        <w:rPr>
          <w:rFonts w:ascii="Times New Roman" w:hAnsi="Times New Roman" w:cs="Times New Roman"/>
          <w:sz w:val="24"/>
          <w:szCs w:val="24"/>
        </w:rPr>
        <w:t>rned down and compressed, that means that the appetite centre doesn`t want anything to do with you either.</w:t>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t xml:space="preserve">    (14.41)</w:t>
      </w:r>
    </w:p>
    <w:p w14:paraId="45017835"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So altogether such a face suggests that you are not a very valuable person. And as you an</w:t>
      </w:r>
      <w:r w:rsidRPr="00F05B5F">
        <w:rPr>
          <w:rFonts w:ascii="Times New Roman" w:hAnsi="Times New Roman" w:cs="Times New Roman"/>
          <w:sz w:val="24"/>
          <w:szCs w:val="24"/>
        </w:rPr>
        <w:t>a</w:t>
      </w:r>
      <w:r w:rsidRPr="00F05B5F">
        <w:rPr>
          <w:rFonts w:ascii="Times New Roman" w:hAnsi="Times New Roman" w:cs="Times New Roman"/>
          <w:sz w:val="24"/>
          <w:szCs w:val="24"/>
        </w:rPr>
        <w:t>lyse the forms so it becomes clear to you</w:t>
      </w:r>
      <w:r w:rsidRPr="00F05B5F">
        <w:rPr>
          <w:rFonts w:ascii="Times New Roman" w:hAnsi="Times New Roman" w:cs="Times New Roman"/>
          <w:sz w:val="24"/>
          <w:szCs w:val="24"/>
        </w:rPr>
        <w:t xml:space="preserve"> why this vague feeling really meant what it meant. So we have the form, the actual shape that we see, and the fact that the consciousness, in order to follow it, must move. And the character of the motion in the feeling is the significance of the form. If</w:t>
      </w:r>
      <w:r w:rsidRPr="00F05B5F">
        <w:rPr>
          <w:rFonts w:ascii="Times New Roman" w:hAnsi="Times New Roman" w:cs="Times New Roman"/>
          <w:sz w:val="24"/>
          <w:szCs w:val="24"/>
        </w:rPr>
        <w:t xml:space="preserve"> we only look at it vaguely, and do not analyse, verbally, the directions of the forms in relation to each other, we will not understand this feeling.</w:t>
      </w:r>
    </w:p>
    <w:p w14:paraId="646D5DB2"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 xml:space="preserve">Here (drawing a triangle) is a vague feeling. And there (drawing another triangle this time inverted) is </w:t>
      </w:r>
      <w:r w:rsidRPr="00F05B5F">
        <w:rPr>
          <w:rFonts w:ascii="Times New Roman" w:hAnsi="Times New Roman" w:cs="Times New Roman"/>
          <w:sz w:val="24"/>
          <w:szCs w:val="24"/>
        </w:rPr>
        <w:t>another vague feeling. And we add something anthropomorphic onto (this one, adding arms, a head and legs to the first triangle) and the same onto (this one, second triangle.) As soon as we do this, we immediately find the character of the feeling is beginn</w:t>
      </w:r>
      <w:r w:rsidRPr="00F05B5F">
        <w:rPr>
          <w:rFonts w:ascii="Times New Roman" w:hAnsi="Times New Roman" w:cs="Times New Roman"/>
          <w:sz w:val="24"/>
          <w:szCs w:val="24"/>
        </w:rPr>
        <w:t>ing to alter. And the greater width across the bottom, (here, of the figure) suggests the female form, and over the shoulders, the male - and immediately we tend to be orientated towards it because of this formal fact. So if you actually saw a silhouette (</w:t>
      </w:r>
      <w:r w:rsidRPr="00F05B5F">
        <w:rPr>
          <w:rFonts w:ascii="Times New Roman" w:hAnsi="Times New Roman" w:cs="Times New Roman"/>
          <w:sz w:val="24"/>
          <w:szCs w:val="24"/>
        </w:rPr>
        <w:t>that shape, indicating the female) against the light, and nothing else...and one (this shape), and you were in a certain condition, physiologically, you would tend to follow (this one, broad base) rather than (this one, broad shoulders). Even from the poin</w:t>
      </w:r>
      <w:r w:rsidRPr="00F05B5F">
        <w:rPr>
          <w:rFonts w:ascii="Times New Roman" w:hAnsi="Times New Roman" w:cs="Times New Roman"/>
          <w:sz w:val="24"/>
          <w:szCs w:val="24"/>
        </w:rPr>
        <w:t xml:space="preserve">t of view of a very, very simple silhouette, seen in the distance, the form has certain associations; associations at least as old as the human race, and actually considerably older. </w:t>
      </w:r>
    </w:p>
    <w:tbl>
      <w:tblPr>
        <w:tblW w:w="9638" w:type="dxa"/>
        <w:tblInd w:w="21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ADFFF"/>
        <w:tblLayout w:type="fixed"/>
        <w:tblLook w:val="04A0" w:firstRow="1" w:lastRow="0" w:firstColumn="1" w:lastColumn="0" w:noHBand="0" w:noVBand="1"/>
      </w:tblPr>
      <w:tblGrid>
        <w:gridCol w:w="9638"/>
      </w:tblGrid>
      <w:tr w:rsidR="00372077" w:rsidRPr="00F05B5F" w14:paraId="54FA4A97" w14:textId="77777777">
        <w:trPr>
          <w:trHeight w:val="1931"/>
        </w:trPr>
        <w:tc>
          <w:tcPr>
            <w:tcW w:w="9638" w:type="dxa"/>
            <w:tcBorders>
              <w:top w:val="single" w:sz="8" w:space="0" w:color="CACACA"/>
              <w:left w:val="single" w:sz="8" w:space="0" w:color="CACACA"/>
              <w:bottom w:val="single" w:sz="8" w:space="0" w:color="CACACA"/>
              <w:right w:val="single" w:sz="8" w:space="0" w:color="CACACA"/>
            </w:tcBorders>
            <w:shd w:val="clear" w:color="auto" w:fill="auto"/>
            <w:tcMar>
              <w:top w:w="80" w:type="dxa"/>
              <w:left w:w="80" w:type="dxa"/>
              <w:bottom w:w="80" w:type="dxa"/>
              <w:right w:w="80" w:type="dxa"/>
            </w:tcMar>
          </w:tcPr>
          <w:p w14:paraId="52B06AB4" w14:textId="77777777" w:rsidR="00372077" w:rsidRPr="00F05B5F" w:rsidRDefault="00F05B5F">
            <w:pPr>
              <w:pStyle w:val="Body"/>
              <w:jc w:val="center"/>
            </w:pPr>
            <w:r w:rsidRPr="00F05B5F">
              <w:rPr>
                <w:noProof/>
                <w:lang w:val="en-US"/>
              </w:rPr>
              <w:drawing>
                <wp:inline distT="0" distB="0" distL="0" distR="0" wp14:anchorId="26FF1385" wp14:editId="229C9FB9">
                  <wp:extent cx="5428173" cy="1180518"/>
                  <wp:effectExtent l="0" t="0" r="0" b="0"/>
                  <wp:docPr id="1073741827" name="officeArt object"/>
                  <wp:cNvGraphicFramePr/>
                  <a:graphic xmlns:a="http://schemas.openxmlformats.org/drawingml/2006/main">
                    <a:graphicData uri="http://schemas.openxmlformats.org/drawingml/2006/picture">
                      <pic:pic xmlns:pic="http://schemas.openxmlformats.org/drawingml/2006/picture">
                        <pic:nvPicPr>
                          <pic:cNvPr id="1073741827" name="image3.png"/>
                          <pic:cNvPicPr>
                            <a:picLocks noChangeAspect="1"/>
                          </pic:cNvPicPr>
                        </pic:nvPicPr>
                        <pic:blipFill>
                          <a:blip r:embed="rId9">
                            <a:extLst/>
                          </a:blip>
                          <a:stretch>
                            <a:fillRect/>
                          </a:stretch>
                        </pic:blipFill>
                        <pic:spPr>
                          <a:xfrm>
                            <a:off x="0" y="0"/>
                            <a:ext cx="5428173" cy="1180518"/>
                          </a:xfrm>
                          <a:prstGeom prst="rect">
                            <a:avLst/>
                          </a:prstGeom>
                          <a:ln w="12700" cap="flat">
                            <a:noFill/>
                            <a:miter lim="400000"/>
                          </a:ln>
                          <a:effectLst/>
                        </pic:spPr>
                      </pic:pic>
                    </a:graphicData>
                  </a:graphic>
                </wp:inline>
              </w:drawing>
            </w:r>
          </w:p>
        </w:tc>
      </w:tr>
    </w:tbl>
    <w:p w14:paraId="210C5C79" w14:textId="77777777" w:rsidR="00372077" w:rsidRPr="00F05B5F" w:rsidRDefault="00372077">
      <w:pPr>
        <w:pStyle w:val="Default"/>
        <w:widowControl w:val="0"/>
        <w:ind w:left="108" w:hanging="108"/>
        <w:rPr>
          <w:rFonts w:ascii="Times New Roman" w:eastAsia="Times New Roman" w:hAnsi="Times New Roman" w:cs="Times New Roman"/>
          <w:sz w:val="24"/>
          <w:szCs w:val="24"/>
        </w:rPr>
      </w:pPr>
    </w:p>
    <w:p w14:paraId="72444AB9" w14:textId="77777777" w:rsidR="00372077" w:rsidRPr="00F05B5F" w:rsidRDefault="00372077">
      <w:pPr>
        <w:pStyle w:val="Default"/>
        <w:ind w:firstLine="720"/>
        <w:jc w:val="both"/>
        <w:rPr>
          <w:rFonts w:ascii="Times New Roman" w:eastAsia="Times New Roman" w:hAnsi="Times New Roman" w:cs="Times New Roman"/>
          <w:sz w:val="24"/>
          <w:szCs w:val="24"/>
        </w:rPr>
      </w:pPr>
    </w:p>
    <w:p w14:paraId="40F380F6"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 xml:space="preserve"> You know we have a force vectored down and a force vectored up. (</w:t>
      </w:r>
      <w:r w:rsidRPr="00F05B5F">
        <w:rPr>
          <w:rFonts w:ascii="Times New Roman" w:hAnsi="Times New Roman" w:cs="Times New Roman"/>
          <w:sz w:val="24"/>
          <w:szCs w:val="24"/>
        </w:rPr>
        <w:t>This one, drawing of a triangle with horizontal at the top) is based on heaven power (see diag.): (this one, triangle with ho</w:t>
      </w:r>
      <w:r w:rsidRPr="00F05B5F">
        <w:rPr>
          <w:rFonts w:ascii="Times New Roman" w:hAnsi="Times New Roman" w:cs="Times New Roman"/>
          <w:sz w:val="24"/>
          <w:szCs w:val="24"/>
        </w:rPr>
        <w:t>r</w:t>
      </w:r>
      <w:r w:rsidRPr="00F05B5F">
        <w:rPr>
          <w:rFonts w:ascii="Times New Roman" w:hAnsi="Times New Roman" w:cs="Times New Roman"/>
          <w:sz w:val="24"/>
          <w:szCs w:val="24"/>
        </w:rPr>
        <w:t>izontal at the bottom) is based on matter. So this two-interlaced triangle symbol is female and male. And to meditate upon the rel</w:t>
      </w:r>
      <w:r w:rsidRPr="00F05B5F">
        <w:rPr>
          <w:rFonts w:ascii="Times New Roman" w:hAnsi="Times New Roman" w:cs="Times New Roman"/>
          <w:sz w:val="24"/>
          <w:szCs w:val="24"/>
        </w:rPr>
        <w:t>ation of those two is to generate certain feelings inside yourself. This is the purpose of yantra meditation, where you take such a form and move along it, and see what you feel like on the different angles. (This one) will give you a totally different fee</w:t>
      </w:r>
      <w:r w:rsidRPr="00F05B5F">
        <w:rPr>
          <w:rFonts w:ascii="Times New Roman" w:hAnsi="Times New Roman" w:cs="Times New Roman"/>
          <w:sz w:val="24"/>
          <w:szCs w:val="24"/>
        </w:rPr>
        <w:t>ling from (this one). They are very, very simple forms, (the triangles) generic forms, from which the forms of human beings, animals, plants and so on, are derived. These forms pre-date humanity. They occur as pr</w:t>
      </w:r>
      <w:r w:rsidRPr="00F05B5F">
        <w:rPr>
          <w:rFonts w:ascii="Times New Roman" w:hAnsi="Times New Roman" w:cs="Times New Roman"/>
          <w:sz w:val="24"/>
          <w:szCs w:val="24"/>
        </w:rPr>
        <w:t>i</w:t>
      </w:r>
      <w:r w:rsidRPr="00F05B5F">
        <w:rPr>
          <w:rFonts w:ascii="Times New Roman" w:hAnsi="Times New Roman" w:cs="Times New Roman"/>
          <w:sz w:val="24"/>
          <w:szCs w:val="24"/>
        </w:rPr>
        <w:t>mary vibrations in the substance, before in</w:t>
      </w:r>
      <w:r w:rsidRPr="00F05B5F">
        <w:rPr>
          <w:rFonts w:ascii="Times New Roman" w:hAnsi="Times New Roman" w:cs="Times New Roman"/>
          <w:sz w:val="24"/>
          <w:szCs w:val="24"/>
        </w:rPr>
        <w:t>dividual men are made, so they are associated in the depths of consciousness with primary experiences.</w:t>
      </w:r>
    </w:p>
    <w:p w14:paraId="58A72A9E"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So we have a very good method then in the magical process of avoiding the psycho-physical-parallelism where we have a stream of ideas and a stream of lif</w:t>
      </w:r>
      <w:r w:rsidRPr="00F05B5F">
        <w:rPr>
          <w:rFonts w:ascii="Times New Roman" w:hAnsi="Times New Roman" w:cs="Times New Roman"/>
          <w:sz w:val="24"/>
          <w:szCs w:val="24"/>
        </w:rPr>
        <w:t xml:space="preserve">e urges ignoring each other. By taking the impulse and asking ourselves, in words, </w:t>
      </w:r>
      <w:r w:rsidRPr="00F05B5F">
        <w:rPr>
          <w:rFonts w:ascii="Times New Roman" w:hAnsi="Times New Roman" w:cs="Times New Roman"/>
          <w:sz w:val="24"/>
          <w:szCs w:val="24"/>
        </w:rPr>
        <w:t>“</w:t>
      </w:r>
      <w:r w:rsidRPr="00F05B5F">
        <w:rPr>
          <w:rFonts w:ascii="Times New Roman" w:hAnsi="Times New Roman" w:cs="Times New Roman"/>
          <w:sz w:val="24"/>
          <w:szCs w:val="24"/>
        </w:rPr>
        <w:t>What is this impulse trying to do?</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That will then give you a general direction. The impulse is always going in a given direction to do a pa</w:t>
      </w:r>
      <w:r w:rsidRPr="00F05B5F">
        <w:rPr>
          <w:rFonts w:ascii="Times New Roman" w:hAnsi="Times New Roman" w:cs="Times New Roman"/>
          <w:sz w:val="24"/>
          <w:szCs w:val="24"/>
        </w:rPr>
        <w:t>r</w:t>
      </w:r>
      <w:r w:rsidRPr="00F05B5F">
        <w:rPr>
          <w:rFonts w:ascii="Times New Roman" w:hAnsi="Times New Roman" w:cs="Times New Roman"/>
          <w:sz w:val="24"/>
          <w:szCs w:val="24"/>
        </w:rPr>
        <w:t xml:space="preserve">ticular thing. So when you ask </w:t>
      </w:r>
      <w:r w:rsidRPr="00F05B5F">
        <w:rPr>
          <w:rFonts w:ascii="Times New Roman" w:hAnsi="Times New Roman" w:cs="Times New Roman"/>
          <w:sz w:val="24"/>
          <w:szCs w:val="24"/>
        </w:rPr>
        <w:t xml:space="preserve">yourself, </w:t>
      </w:r>
      <w:r w:rsidRPr="00F05B5F">
        <w:rPr>
          <w:rFonts w:ascii="Times New Roman" w:hAnsi="Times New Roman" w:cs="Times New Roman"/>
          <w:sz w:val="24"/>
          <w:szCs w:val="24"/>
        </w:rPr>
        <w:t>“</w:t>
      </w:r>
      <w:r w:rsidRPr="00F05B5F">
        <w:rPr>
          <w:rFonts w:ascii="Times New Roman" w:hAnsi="Times New Roman" w:cs="Times New Roman"/>
          <w:sz w:val="24"/>
          <w:szCs w:val="24"/>
        </w:rPr>
        <w:t>What is the direction of that impulse?</w:t>
      </w:r>
      <w:r w:rsidRPr="00F05B5F">
        <w:rPr>
          <w:rFonts w:ascii="Times New Roman" w:hAnsi="Times New Roman" w:cs="Times New Roman"/>
          <w:sz w:val="24"/>
          <w:szCs w:val="24"/>
        </w:rPr>
        <w:t xml:space="preserve">” </w:t>
      </w:r>
      <w:r w:rsidRPr="00F05B5F">
        <w:rPr>
          <w:rFonts w:ascii="Times New Roman" w:hAnsi="Times New Roman" w:cs="Times New Roman"/>
          <w:sz w:val="24"/>
          <w:szCs w:val="24"/>
        </w:rPr>
        <w:t>the form goes in and brings the will and the idea closer together. The impulse will then appear to change its chara</w:t>
      </w:r>
      <w:r w:rsidRPr="00F05B5F">
        <w:rPr>
          <w:rFonts w:ascii="Times New Roman" w:hAnsi="Times New Roman" w:cs="Times New Roman"/>
          <w:sz w:val="24"/>
          <w:szCs w:val="24"/>
        </w:rPr>
        <w:t>c</w:t>
      </w:r>
      <w:r w:rsidRPr="00F05B5F">
        <w:rPr>
          <w:rFonts w:ascii="Times New Roman" w:hAnsi="Times New Roman" w:cs="Times New Roman"/>
          <w:sz w:val="24"/>
          <w:szCs w:val="24"/>
        </w:rPr>
        <w:t>ter, somewhat. From a vague direction it becomes more specific. And you must then proceed</w:t>
      </w:r>
      <w:r w:rsidRPr="00F05B5F">
        <w:rPr>
          <w:rFonts w:ascii="Times New Roman" w:hAnsi="Times New Roman" w:cs="Times New Roman"/>
          <w:sz w:val="24"/>
          <w:szCs w:val="24"/>
        </w:rPr>
        <w:t xml:space="preserve"> again to analyse and make the thing more specific.</w:t>
      </w:r>
      <w:r w:rsidRPr="00F05B5F">
        <w:rPr>
          <w:rFonts w:ascii="Times New Roman" w:hAnsi="Times New Roman" w:cs="Times New Roman"/>
          <w:sz w:val="24"/>
          <w:szCs w:val="24"/>
        </w:rPr>
        <w:tab/>
      </w:r>
      <w:r w:rsidRPr="00F05B5F">
        <w:rPr>
          <w:rFonts w:ascii="Times New Roman" w:hAnsi="Times New Roman" w:cs="Times New Roman"/>
          <w:sz w:val="24"/>
          <w:szCs w:val="24"/>
        </w:rPr>
        <w:tab/>
      </w:r>
      <w:r w:rsidRPr="00F05B5F">
        <w:rPr>
          <w:rFonts w:ascii="Times New Roman" w:hAnsi="Times New Roman" w:cs="Times New Roman"/>
          <w:sz w:val="24"/>
          <w:szCs w:val="24"/>
        </w:rPr>
        <w:tab/>
      </w:r>
      <w:r w:rsidRPr="00F05B5F">
        <w:rPr>
          <w:rFonts w:ascii="Times New Roman" w:hAnsi="Times New Roman" w:cs="Times New Roman"/>
          <w:sz w:val="24"/>
          <w:szCs w:val="24"/>
        </w:rPr>
        <w:tab/>
      </w:r>
      <w:r w:rsidRPr="00F05B5F">
        <w:rPr>
          <w:rFonts w:ascii="Times New Roman" w:hAnsi="Times New Roman" w:cs="Times New Roman"/>
          <w:sz w:val="24"/>
          <w:szCs w:val="24"/>
        </w:rPr>
        <w:tab/>
      </w:r>
      <w:r w:rsidRPr="00F05B5F">
        <w:rPr>
          <w:rFonts w:ascii="Times New Roman" w:hAnsi="Times New Roman" w:cs="Times New Roman"/>
          <w:sz w:val="24"/>
          <w:szCs w:val="24"/>
        </w:rPr>
        <w:tab/>
      </w:r>
      <w:r w:rsidRPr="00F05B5F">
        <w:rPr>
          <w:rFonts w:ascii="Times New Roman" w:hAnsi="Times New Roman" w:cs="Times New Roman"/>
          <w:sz w:val="24"/>
          <w:szCs w:val="24"/>
        </w:rPr>
        <w:tab/>
        <w:t xml:space="preserve">    (19.23)</w:t>
      </w:r>
    </w:p>
    <w:tbl>
      <w:tblPr>
        <w:tblW w:w="9638" w:type="dxa"/>
        <w:tblInd w:w="21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ADFFF"/>
        <w:tblLayout w:type="fixed"/>
        <w:tblLook w:val="04A0" w:firstRow="1" w:lastRow="0" w:firstColumn="1" w:lastColumn="0" w:noHBand="0" w:noVBand="1"/>
      </w:tblPr>
      <w:tblGrid>
        <w:gridCol w:w="3707"/>
        <w:gridCol w:w="5931"/>
      </w:tblGrid>
      <w:tr w:rsidR="00372077" w:rsidRPr="00F05B5F" w14:paraId="072D1593" w14:textId="77777777">
        <w:trPr>
          <w:trHeight w:val="2182"/>
        </w:trPr>
        <w:tc>
          <w:tcPr>
            <w:tcW w:w="3707" w:type="dxa"/>
            <w:tcBorders>
              <w:top w:val="single" w:sz="8" w:space="0" w:color="CACACA"/>
              <w:left w:val="single" w:sz="8" w:space="0" w:color="CACACA"/>
              <w:bottom w:val="single" w:sz="8" w:space="0" w:color="CACACA"/>
              <w:right w:val="single" w:sz="8" w:space="0" w:color="CACACA"/>
            </w:tcBorders>
            <w:shd w:val="clear" w:color="auto" w:fill="auto"/>
            <w:tcMar>
              <w:top w:w="80" w:type="dxa"/>
              <w:left w:w="80" w:type="dxa"/>
              <w:bottom w:w="80" w:type="dxa"/>
              <w:right w:w="80" w:type="dxa"/>
            </w:tcMar>
          </w:tcPr>
          <w:p w14:paraId="201AD3A8" w14:textId="77777777" w:rsidR="00372077" w:rsidRPr="00F05B5F" w:rsidRDefault="00F05B5F">
            <w:pPr>
              <w:pStyle w:val="Body"/>
              <w:jc w:val="center"/>
            </w:pPr>
            <w:r w:rsidRPr="00F05B5F">
              <w:rPr>
                <w:noProof/>
                <w:lang w:val="en-US"/>
              </w:rPr>
              <w:drawing>
                <wp:inline distT="0" distB="0" distL="0" distR="0" wp14:anchorId="6DA83DD7" wp14:editId="6A5965CD">
                  <wp:extent cx="1480315" cy="1339726"/>
                  <wp:effectExtent l="0" t="0" r="0" b="0"/>
                  <wp:docPr id="1073741828" name="officeArt object"/>
                  <wp:cNvGraphicFramePr/>
                  <a:graphic xmlns:a="http://schemas.openxmlformats.org/drawingml/2006/main">
                    <a:graphicData uri="http://schemas.openxmlformats.org/drawingml/2006/picture">
                      <pic:pic xmlns:pic="http://schemas.openxmlformats.org/drawingml/2006/picture">
                        <pic:nvPicPr>
                          <pic:cNvPr id="1073741828" name="image4.png"/>
                          <pic:cNvPicPr>
                            <a:picLocks noChangeAspect="1"/>
                          </pic:cNvPicPr>
                        </pic:nvPicPr>
                        <pic:blipFill>
                          <a:blip r:embed="rId10">
                            <a:extLst/>
                          </a:blip>
                          <a:stretch>
                            <a:fillRect/>
                          </a:stretch>
                        </pic:blipFill>
                        <pic:spPr>
                          <a:xfrm>
                            <a:off x="0" y="0"/>
                            <a:ext cx="1480315" cy="1339726"/>
                          </a:xfrm>
                          <a:prstGeom prst="rect">
                            <a:avLst/>
                          </a:prstGeom>
                          <a:ln w="12700" cap="flat">
                            <a:noFill/>
                            <a:miter lim="400000"/>
                          </a:ln>
                          <a:effectLst/>
                        </pic:spPr>
                      </pic:pic>
                    </a:graphicData>
                  </a:graphic>
                </wp:inline>
              </w:drawing>
            </w:r>
          </w:p>
        </w:tc>
        <w:tc>
          <w:tcPr>
            <w:tcW w:w="5931" w:type="dxa"/>
            <w:tcBorders>
              <w:top w:val="single" w:sz="8" w:space="0" w:color="CACACA"/>
              <w:left w:val="single" w:sz="8" w:space="0" w:color="CACACA"/>
              <w:bottom w:val="single" w:sz="8" w:space="0" w:color="CACACA"/>
              <w:right w:val="single" w:sz="8" w:space="0" w:color="CACACA"/>
            </w:tcBorders>
            <w:shd w:val="clear" w:color="auto" w:fill="auto"/>
            <w:tcMar>
              <w:top w:w="80" w:type="dxa"/>
              <w:left w:w="80" w:type="dxa"/>
              <w:bottom w:w="80" w:type="dxa"/>
              <w:right w:w="80" w:type="dxa"/>
            </w:tcMar>
          </w:tcPr>
          <w:p w14:paraId="403688DB" w14:textId="77777777" w:rsidR="00372077" w:rsidRPr="00F05B5F" w:rsidRDefault="00F05B5F">
            <w:pPr>
              <w:pStyle w:val="TableStyle2"/>
              <w:ind w:firstLine="720"/>
              <w:jc w:val="both"/>
              <w:rPr>
                <w:rFonts w:ascii="Times New Roman" w:hAnsi="Times New Roman" w:cs="Times New Roman"/>
                <w:sz w:val="24"/>
                <w:szCs w:val="24"/>
              </w:rPr>
            </w:pPr>
            <w:r w:rsidRPr="00F05B5F">
              <w:rPr>
                <w:rFonts w:ascii="Times New Roman" w:hAnsi="Times New Roman" w:cs="Times New Roman"/>
                <w:sz w:val="24"/>
                <w:szCs w:val="24"/>
              </w:rPr>
              <w:t>You will find that the general things - say the sexual urges - would appear as a very, very general movement t</w:t>
            </w:r>
            <w:r w:rsidRPr="00F05B5F">
              <w:rPr>
                <w:rFonts w:ascii="Times New Roman" w:hAnsi="Times New Roman" w:cs="Times New Roman"/>
                <w:sz w:val="24"/>
                <w:szCs w:val="24"/>
              </w:rPr>
              <w:t>o</w:t>
            </w:r>
            <w:r w:rsidRPr="00F05B5F">
              <w:rPr>
                <w:rFonts w:ascii="Times New Roman" w:hAnsi="Times New Roman" w:cs="Times New Roman"/>
                <w:sz w:val="24"/>
                <w:szCs w:val="24"/>
              </w:rPr>
              <w:t xml:space="preserve">wards anything of the opposite sex. Then, if you say, </w:t>
            </w:r>
            <w:r w:rsidRPr="00F05B5F">
              <w:rPr>
                <w:rFonts w:ascii="Times New Roman" w:hAnsi="Times New Roman" w:cs="Times New Roman"/>
                <w:sz w:val="24"/>
                <w:szCs w:val="24"/>
              </w:rPr>
              <w:t>“</w:t>
            </w:r>
            <w:r w:rsidRPr="00F05B5F">
              <w:rPr>
                <w:rFonts w:ascii="Times New Roman" w:hAnsi="Times New Roman" w:cs="Times New Roman"/>
                <w:sz w:val="24"/>
                <w:szCs w:val="24"/>
              </w:rPr>
              <w:t>What is the precis</w:t>
            </w:r>
            <w:r w:rsidRPr="00F05B5F">
              <w:rPr>
                <w:rFonts w:ascii="Times New Roman" w:hAnsi="Times New Roman" w:cs="Times New Roman"/>
                <w:sz w:val="24"/>
                <w:szCs w:val="24"/>
              </w:rPr>
              <w:t>e nature of this urge?</w:t>
            </w:r>
            <w:r w:rsidRPr="00F05B5F">
              <w:rPr>
                <w:rFonts w:ascii="Times New Roman" w:hAnsi="Times New Roman" w:cs="Times New Roman"/>
                <w:sz w:val="24"/>
                <w:szCs w:val="24"/>
              </w:rPr>
              <w:t>”</w:t>
            </w:r>
            <w:r w:rsidRPr="00F05B5F">
              <w:rPr>
                <w:rFonts w:ascii="Times New Roman" w:hAnsi="Times New Roman" w:cs="Times New Roman"/>
                <w:sz w:val="24"/>
                <w:szCs w:val="24"/>
              </w:rPr>
              <w:t>, and set before it various shapes, long, short, fat, thin, etc. - as you contemplate the different forms you will find that the will becomes more specific.</w:t>
            </w:r>
          </w:p>
        </w:tc>
      </w:tr>
    </w:tbl>
    <w:p w14:paraId="67A15DF9" w14:textId="77777777" w:rsidR="00372077" w:rsidRPr="00F05B5F" w:rsidRDefault="00372077">
      <w:pPr>
        <w:pStyle w:val="Default"/>
        <w:widowControl w:val="0"/>
        <w:ind w:left="108" w:hanging="108"/>
        <w:rPr>
          <w:rFonts w:ascii="Times New Roman" w:eastAsia="Times New Roman" w:hAnsi="Times New Roman" w:cs="Times New Roman"/>
          <w:sz w:val="24"/>
          <w:szCs w:val="24"/>
        </w:rPr>
      </w:pPr>
    </w:p>
    <w:p w14:paraId="349F14CA" w14:textId="77777777" w:rsidR="00372077" w:rsidRPr="00F05B5F" w:rsidRDefault="00372077">
      <w:pPr>
        <w:pStyle w:val="Default"/>
        <w:ind w:firstLine="720"/>
        <w:jc w:val="both"/>
        <w:rPr>
          <w:rFonts w:ascii="Times New Roman" w:eastAsia="Times New Roman" w:hAnsi="Times New Roman" w:cs="Times New Roman"/>
          <w:sz w:val="24"/>
          <w:szCs w:val="24"/>
        </w:rPr>
      </w:pPr>
    </w:p>
    <w:p w14:paraId="55ED6279"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 xml:space="preserve"> Say we are male, and we ask ourselves why we are attracted towards the opposite shape and we analyse it. First of all there is the general shape, it is wider across the pelvis; then it becomes apparent that it is not quite enough. It must have something e</w:t>
      </w:r>
      <w:r w:rsidRPr="00F05B5F">
        <w:rPr>
          <w:rFonts w:ascii="Times New Roman" w:hAnsi="Times New Roman" w:cs="Times New Roman"/>
          <w:sz w:val="24"/>
          <w:szCs w:val="24"/>
        </w:rPr>
        <w:t>lse and there begins a definition: would we like it to be rather a long triangle, as opposed to a very short one, (like this? drawing) Now this depends on racial experience. If you belong to a tall type, physiologically, then your memory images will be lar</w:t>
      </w:r>
      <w:r w:rsidRPr="00F05B5F">
        <w:rPr>
          <w:rFonts w:ascii="Times New Roman" w:hAnsi="Times New Roman" w:cs="Times New Roman"/>
          <w:sz w:val="24"/>
          <w:szCs w:val="24"/>
        </w:rPr>
        <w:t>gely biased to sharpen themselves, in idea, towards this shape. And if  towards a short race, then they are biased towards this shape. And by simply asking yourself what particulars produce more or less response, say long hair, short hair, curly hair, stra</w:t>
      </w:r>
      <w:r w:rsidRPr="00F05B5F">
        <w:rPr>
          <w:rFonts w:ascii="Times New Roman" w:hAnsi="Times New Roman" w:cs="Times New Roman"/>
          <w:sz w:val="24"/>
          <w:szCs w:val="24"/>
        </w:rPr>
        <w:t>ight hair, black hair, fair hair, and so on - big feet, little feet - whatever it is you are driving the will to clarify itself - which is the same thing as causing the will to become idea, and the idea to become empowered.</w:t>
      </w:r>
    </w:p>
    <w:p w14:paraId="0EE794AD"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Now we know that when the primar</w:t>
      </w:r>
      <w:r w:rsidRPr="00F05B5F">
        <w:rPr>
          <w:rFonts w:ascii="Times New Roman" w:hAnsi="Times New Roman" w:cs="Times New Roman"/>
          <w:sz w:val="24"/>
          <w:szCs w:val="24"/>
        </w:rPr>
        <w:t>y, undefined will begins to spin in, at the precise point where it completes the circumscription, it then deserves the name idea, because now we have a d</w:t>
      </w:r>
      <w:r w:rsidRPr="00F05B5F">
        <w:rPr>
          <w:rFonts w:ascii="Times New Roman" w:hAnsi="Times New Roman" w:cs="Times New Roman"/>
          <w:sz w:val="24"/>
          <w:szCs w:val="24"/>
        </w:rPr>
        <w:t>i</w:t>
      </w:r>
      <w:r w:rsidRPr="00F05B5F">
        <w:rPr>
          <w:rFonts w:ascii="Times New Roman" w:hAnsi="Times New Roman" w:cs="Times New Roman"/>
          <w:sz w:val="24"/>
          <w:szCs w:val="24"/>
        </w:rPr>
        <w:t xml:space="preserve">vision between inside and out. But that idea, in order to become a material fact, has to be driven in </w:t>
      </w:r>
      <w:r w:rsidRPr="00F05B5F">
        <w:rPr>
          <w:rFonts w:ascii="Times New Roman" w:hAnsi="Times New Roman" w:cs="Times New Roman"/>
          <w:sz w:val="24"/>
          <w:szCs w:val="24"/>
        </w:rPr>
        <w:t>and we can only drive it in by defining the nature of the will; in terms of its idea. The clarification of the direction of the will. So, as we are driving in the will to the centre, we are clarifying the idea, and what we are driving in is will, and it is</w:t>
      </w:r>
      <w:r w:rsidRPr="00F05B5F">
        <w:rPr>
          <w:rFonts w:ascii="Times New Roman" w:hAnsi="Times New Roman" w:cs="Times New Roman"/>
          <w:sz w:val="24"/>
          <w:szCs w:val="24"/>
        </w:rPr>
        <w:t xml:space="preserve"> that driven-in will which becomes idea.</w:t>
      </w:r>
    </w:p>
    <w:p w14:paraId="653F66B8"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So when the process is entirely completed there is an exact coincidence of will and idea. You have gone beyond a dualism. In that case you are not a parallelist. At that moment, when you  do it, you can interfere wi</w:t>
      </w:r>
      <w:r w:rsidRPr="00F05B5F">
        <w:rPr>
          <w:rFonts w:ascii="Times New Roman" w:hAnsi="Times New Roman" w:cs="Times New Roman"/>
          <w:sz w:val="24"/>
          <w:szCs w:val="24"/>
        </w:rPr>
        <w:t>th your life-process.</w:t>
      </w:r>
    </w:p>
    <w:p w14:paraId="4C5491AF"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Now a very good exercise is to take your hand, look at the shape of it and see that the fi</w:t>
      </w:r>
      <w:r w:rsidRPr="00F05B5F">
        <w:rPr>
          <w:rFonts w:ascii="Times New Roman" w:hAnsi="Times New Roman" w:cs="Times New Roman"/>
          <w:sz w:val="24"/>
          <w:szCs w:val="24"/>
        </w:rPr>
        <w:t>n</w:t>
      </w:r>
      <w:r w:rsidRPr="00F05B5F">
        <w:rPr>
          <w:rFonts w:ascii="Times New Roman" w:hAnsi="Times New Roman" w:cs="Times New Roman"/>
          <w:sz w:val="24"/>
          <w:szCs w:val="24"/>
        </w:rPr>
        <w:t>gers separate out from the palm. That is the idea - the visual image, the form. And feel inside your hand - what it means as feeling to do that</w:t>
      </w:r>
      <w:r w:rsidRPr="00F05B5F">
        <w:rPr>
          <w:rFonts w:ascii="Times New Roman" w:hAnsi="Times New Roman" w:cs="Times New Roman"/>
          <w:sz w:val="24"/>
          <w:szCs w:val="24"/>
        </w:rPr>
        <w:t xml:space="preserve">. You feel that you can separate the fingers and move them independently. You see that they are independent: the feeling has generated the separateness of the fingers. Every new growth comes out of a bud. There is an egg and it buds, and it grows itself a </w:t>
      </w:r>
      <w:r w:rsidRPr="00F05B5F">
        <w:rPr>
          <w:rFonts w:ascii="Times New Roman" w:hAnsi="Times New Roman" w:cs="Times New Roman"/>
          <w:sz w:val="24"/>
          <w:szCs w:val="24"/>
        </w:rPr>
        <w:t xml:space="preserve">brain by budding like a tree does. </w:t>
      </w:r>
    </w:p>
    <w:tbl>
      <w:tblPr>
        <w:tblW w:w="9638" w:type="dxa"/>
        <w:tblInd w:w="21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ADFFF"/>
        <w:tblLayout w:type="fixed"/>
        <w:tblLook w:val="04A0" w:firstRow="1" w:lastRow="0" w:firstColumn="1" w:lastColumn="0" w:noHBand="0" w:noVBand="1"/>
      </w:tblPr>
      <w:tblGrid>
        <w:gridCol w:w="4819"/>
        <w:gridCol w:w="4819"/>
      </w:tblGrid>
      <w:tr w:rsidR="00372077" w:rsidRPr="00F05B5F" w14:paraId="1A6D8745" w14:textId="77777777">
        <w:trPr>
          <w:trHeight w:val="1282"/>
        </w:trPr>
        <w:tc>
          <w:tcPr>
            <w:tcW w:w="4819" w:type="dxa"/>
            <w:tcBorders>
              <w:top w:val="single" w:sz="8" w:space="0" w:color="CACACA"/>
              <w:left w:val="single" w:sz="8" w:space="0" w:color="CACACA"/>
              <w:bottom w:val="single" w:sz="8" w:space="0" w:color="CACACA"/>
              <w:right w:val="single" w:sz="8" w:space="0" w:color="CACACA"/>
            </w:tcBorders>
            <w:shd w:val="clear" w:color="auto" w:fill="auto"/>
            <w:tcMar>
              <w:top w:w="80" w:type="dxa"/>
              <w:left w:w="80" w:type="dxa"/>
              <w:bottom w:w="80" w:type="dxa"/>
              <w:right w:w="80" w:type="dxa"/>
            </w:tcMar>
          </w:tcPr>
          <w:p w14:paraId="6365D58B" w14:textId="77777777" w:rsidR="00372077" w:rsidRPr="00F05B5F" w:rsidRDefault="00F05B5F">
            <w:pPr>
              <w:pStyle w:val="Body"/>
              <w:jc w:val="center"/>
            </w:pPr>
            <w:r w:rsidRPr="00F05B5F">
              <w:rPr>
                <w:noProof/>
                <w:lang w:val="en-US"/>
              </w:rPr>
              <w:drawing>
                <wp:inline distT="0" distB="0" distL="0" distR="0" wp14:anchorId="02A35DB1" wp14:editId="504DF836">
                  <wp:extent cx="1624833" cy="768226"/>
                  <wp:effectExtent l="0" t="0" r="0" b="0"/>
                  <wp:docPr id="1073741829" name="officeArt object"/>
                  <wp:cNvGraphicFramePr/>
                  <a:graphic xmlns:a="http://schemas.openxmlformats.org/drawingml/2006/main">
                    <a:graphicData uri="http://schemas.openxmlformats.org/drawingml/2006/picture">
                      <pic:pic xmlns:pic="http://schemas.openxmlformats.org/drawingml/2006/picture">
                        <pic:nvPicPr>
                          <pic:cNvPr id="1073741829" name="image5.png"/>
                          <pic:cNvPicPr>
                            <a:picLocks noChangeAspect="1"/>
                          </pic:cNvPicPr>
                        </pic:nvPicPr>
                        <pic:blipFill>
                          <a:blip r:embed="rId11">
                            <a:extLst/>
                          </a:blip>
                          <a:stretch>
                            <a:fillRect/>
                          </a:stretch>
                        </pic:blipFill>
                        <pic:spPr>
                          <a:xfrm>
                            <a:off x="0" y="0"/>
                            <a:ext cx="1624833" cy="768226"/>
                          </a:xfrm>
                          <a:prstGeom prst="rect">
                            <a:avLst/>
                          </a:prstGeom>
                          <a:ln w="12700" cap="flat">
                            <a:noFill/>
                            <a:miter lim="400000"/>
                          </a:ln>
                          <a:effectLst/>
                        </pic:spPr>
                      </pic:pic>
                    </a:graphicData>
                  </a:graphic>
                </wp:inline>
              </w:drawing>
            </w:r>
          </w:p>
        </w:tc>
        <w:tc>
          <w:tcPr>
            <w:tcW w:w="4819" w:type="dxa"/>
            <w:tcBorders>
              <w:top w:val="single" w:sz="8" w:space="0" w:color="CACACA"/>
              <w:left w:val="single" w:sz="8" w:space="0" w:color="CACACA"/>
              <w:bottom w:val="single" w:sz="8" w:space="0" w:color="CACACA"/>
              <w:right w:val="single" w:sz="8" w:space="0" w:color="CACACA"/>
            </w:tcBorders>
            <w:shd w:val="clear" w:color="auto" w:fill="auto"/>
            <w:tcMar>
              <w:top w:w="80" w:type="dxa"/>
              <w:left w:w="80" w:type="dxa"/>
              <w:bottom w:w="80" w:type="dxa"/>
              <w:right w:w="80" w:type="dxa"/>
            </w:tcMar>
          </w:tcPr>
          <w:p w14:paraId="54BE0FB5" w14:textId="77777777" w:rsidR="00372077" w:rsidRPr="00F05B5F" w:rsidRDefault="00F05B5F">
            <w:pPr>
              <w:pStyle w:val="TableStyle2"/>
              <w:ind w:firstLine="720"/>
              <w:jc w:val="both"/>
              <w:rPr>
                <w:rFonts w:ascii="Times New Roman" w:hAnsi="Times New Roman" w:cs="Times New Roman"/>
                <w:sz w:val="24"/>
                <w:szCs w:val="24"/>
              </w:rPr>
            </w:pPr>
            <w:r w:rsidRPr="00F05B5F">
              <w:rPr>
                <w:rFonts w:ascii="Times New Roman" w:hAnsi="Times New Roman" w:cs="Times New Roman"/>
                <w:sz w:val="24"/>
                <w:szCs w:val="24"/>
              </w:rPr>
              <w:t>Then it grows itself arms, a little bud comes on first, then it prolongs and five little buds come on the end of that. And all the time the feeling to differentiate is pressing out.</w:t>
            </w:r>
          </w:p>
        </w:tc>
      </w:tr>
    </w:tbl>
    <w:p w14:paraId="76EB26D9" w14:textId="77777777" w:rsidR="00372077" w:rsidRPr="00F05B5F" w:rsidRDefault="00372077">
      <w:pPr>
        <w:pStyle w:val="Default"/>
        <w:widowControl w:val="0"/>
        <w:ind w:left="108" w:hanging="108"/>
        <w:rPr>
          <w:rFonts w:ascii="Times New Roman" w:eastAsia="Times New Roman" w:hAnsi="Times New Roman" w:cs="Times New Roman"/>
          <w:sz w:val="24"/>
          <w:szCs w:val="24"/>
        </w:rPr>
      </w:pPr>
    </w:p>
    <w:p w14:paraId="363E494B" w14:textId="77777777" w:rsidR="00372077" w:rsidRPr="00F05B5F" w:rsidRDefault="00372077">
      <w:pPr>
        <w:pStyle w:val="Default"/>
        <w:ind w:firstLine="720"/>
        <w:jc w:val="both"/>
        <w:rPr>
          <w:rFonts w:ascii="Times New Roman" w:eastAsia="Times New Roman" w:hAnsi="Times New Roman" w:cs="Times New Roman"/>
          <w:sz w:val="24"/>
          <w:szCs w:val="24"/>
        </w:rPr>
      </w:pPr>
    </w:p>
    <w:p w14:paraId="0E8EA2D5"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 xml:space="preserve">The feeling, which is at first </w:t>
      </w:r>
      <w:r w:rsidRPr="00F05B5F">
        <w:rPr>
          <w:rFonts w:ascii="Times New Roman" w:hAnsi="Times New Roman" w:cs="Times New Roman"/>
          <w:sz w:val="24"/>
          <w:szCs w:val="24"/>
        </w:rPr>
        <w:t>vague, produces a vague form, and then it gets a bud. Then it starts pushing through that, finer and finer, differentiating all the time, and this differentiating pr</w:t>
      </w:r>
      <w:r w:rsidRPr="00F05B5F">
        <w:rPr>
          <w:rFonts w:ascii="Times New Roman" w:hAnsi="Times New Roman" w:cs="Times New Roman"/>
          <w:sz w:val="24"/>
          <w:szCs w:val="24"/>
        </w:rPr>
        <w:t>o</w:t>
      </w:r>
      <w:r w:rsidRPr="00F05B5F">
        <w:rPr>
          <w:rFonts w:ascii="Times New Roman" w:hAnsi="Times New Roman" w:cs="Times New Roman"/>
          <w:sz w:val="24"/>
          <w:szCs w:val="24"/>
        </w:rPr>
        <w:t xml:space="preserve">cess - at the subtle level - is idea; but as you are packing in the material from food it </w:t>
      </w:r>
      <w:r w:rsidRPr="00F05B5F">
        <w:rPr>
          <w:rFonts w:ascii="Times New Roman" w:hAnsi="Times New Roman" w:cs="Times New Roman"/>
          <w:sz w:val="24"/>
          <w:szCs w:val="24"/>
        </w:rPr>
        <w:t>becomes a gross body. There is nothing in the gross body, that is formed, that doesn</w:t>
      </w:r>
      <w:r w:rsidRPr="00F05B5F">
        <w:rPr>
          <w:rFonts w:ascii="Times New Roman" w:hAnsi="Times New Roman" w:cs="Times New Roman"/>
          <w:sz w:val="24"/>
          <w:szCs w:val="24"/>
        </w:rPr>
        <w:t>’</w:t>
      </w:r>
      <w:r w:rsidRPr="00F05B5F">
        <w:rPr>
          <w:rFonts w:ascii="Times New Roman" w:hAnsi="Times New Roman" w:cs="Times New Roman"/>
          <w:sz w:val="24"/>
          <w:szCs w:val="24"/>
        </w:rPr>
        <w:t>t precede the gross world - and is formulated by the feeling.</w:t>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t xml:space="preserve">                (23.07)</w:t>
      </w:r>
    </w:p>
    <w:p w14:paraId="11097E07"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So if you feel in a certain way biased towards or away from something and you e</w:t>
      </w:r>
      <w:r w:rsidRPr="00F05B5F">
        <w:rPr>
          <w:rFonts w:ascii="Times New Roman" w:hAnsi="Times New Roman" w:cs="Times New Roman"/>
          <w:sz w:val="24"/>
          <w:szCs w:val="24"/>
        </w:rPr>
        <w:t>at food du</w:t>
      </w:r>
      <w:r w:rsidRPr="00F05B5F">
        <w:rPr>
          <w:rFonts w:ascii="Times New Roman" w:hAnsi="Times New Roman" w:cs="Times New Roman"/>
          <w:sz w:val="24"/>
          <w:szCs w:val="24"/>
        </w:rPr>
        <w:t>r</w:t>
      </w:r>
      <w:r w:rsidRPr="00F05B5F">
        <w:rPr>
          <w:rFonts w:ascii="Times New Roman" w:hAnsi="Times New Roman" w:cs="Times New Roman"/>
          <w:sz w:val="24"/>
          <w:szCs w:val="24"/>
        </w:rPr>
        <w:t>ing that feeling. The feeling will carry that food and certain elements in it, which will resonate with that kind of feeling, and it will deposit in your physical body and change the constitution of the body. So if you get a food, take a cow tha</w:t>
      </w:r>
      <w:r w:rsidRPr="00F05B5F">
        <w:rPr>
          <w:rFonts w:ascii="Times New Roman" w:hAnsi="Times New Roman" w:cs="Times New Roman"/>
          <w:sz w:val="24"/>
          <w:szCs w:val="24"/>
        </w:rPr>
        <w:t>t lives on grass in a field, and turns that same material that it eats into bones and tendons and muscles and nerve fibres and brain substance, and so on, all out of one diet. It differentiates this substance of its food in many different ways, and the thi</w:t>
      </w:r>
      <w:r w:rsidRPr="00F05B5F">
        <w:rPr>
          <w:rFonts w:ascii="Times New Roman" w:hAnsi="Times New Roman" w:cs="Times New Roman"/>
          <w:sz w:val="24"/>
          <w:szCs w:val="24"/>
        </w:rPr>
        <w:t>ng that does that differentiation is a feeling, which itself has this urge from its source, to move always t</w:t>
      </w:r>
      <w:r w:rsidRPr="00F05B5F">
        <w:rPr>
          <w:rFonts w:ascii="Times New Roman" w:hAnsi="Times New Roman" w:cs="Times New Roman"/>
          <w:sz w:val="24"/>
          <w:szCs w:val="24"/>
        </w:rPr>
        <w:t>o</w:t>
      </w:r>
      <w:r w:rsidRPr="00F05B5F">
        <w:rPr>
          <w:rFonts w:ascii="Times New Roman" w:hAnsi="Times New Roman" w:cs="Times New Roman"/>
          <w:sz w:val="24"/>
          <w:szCs w:val="24"/>
        </w:rPr>
        <w:t>wards greater diversity, coincident with harmonising its diversity.</w:t>
      </w:r>
    </w:p>
    <w:p w14:paraId="3434924F"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There is more diversity in a man than there is in an amoeba. That means there i</w:t>
      </w:r>
      <w:r w:rsidRPr="00F05B5F">
        <w:rPr>
          <w:rFonts w:ascii="Times New Roman" w:hAnsi="Times New Roman" w:cs="Times New Roman"/>
          <w:sz w:val="24"/>
          <w:szCs w:val="24"/>
        </w:rPr>
        <w:t>s more spi</w:t>
      </w:r>
      <w:r w:rsidRPr="00F05B5F">
        <w:rPr>
          <w:rFonts w:ascii="Times New Roman" w:hAnsi="Times New Roman" w:cs="Times New Roman"/>
          <w:sz w:val="24"/>
          <w:szCs w:val="24"/>
        </w:rPr>
        <w:t>r</w:t>
      </w:r>
      <w:r w:rsidRPr="00F05B5F">
        <w:rPr>
          <w:rFonts w:ascii="Times New Roman" w:hAnsi="Times New Roman" w:cs="Times New Roman"/>
          <w:sz w:val="24"/>
          <w:szCs w:val="24"/>
        </w:rPr>
        <w:t xml:space="preserve">itual energy in him. Spirit always grows, and as it grows it splits. It is always trying to differentiate all the time - this is the origin of the letter </w:t>
      </w:r>
      <w:r w:rsidRPr="00F05B5F">
        <w:rPr>
          <w:rFonts w:ascii="Times New Roman" w:hAnsi="Times New Roman" w:cs="Times New Roman"/>
          <w:sz w:val="24"/>
          <w:szCs w:val="24"/>
        </w:rPr>
        <w:t>‘</w:t>
      </w:r>
      <w:r w:rsidRPr="00F05B5F">
        <w:rPr>
          <w:rFonts w:ascii="Times New Roman" w:hAnsi="Times New Roman" w:cs="Times New Roman"/>
          <w:sz w:val="24"/>
          <w:szCs w:val="24"/>
        </w:rPr>
        <w:t>V</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w:t>
      </w:r>
      <w:r w:rsidRPr="00F05B5F">
        <w:rPr>
          <w:rFonts w:ascii="Times New Roman" w:hAnsi="Times New Roman" w:cs="Times New Roman"/>
          <w:sz w:val="24"/>
          <w:szCs w:val="24"/>
        </w:rPr>
        <w:t>(diag.). Nevertheless, there is a bounding line, Every tree has a bounding shape. The s</w:t>
      </w:r>
      <w:r w:rsidRPr="00F05B5F">
        <w:rPr>
          <w:rFonts w:ascii="Times New Roman" w:hAnsi="Times New Roman" w:cs="Times New Roman"/>
          <w:sz w:val="24"/>
          <w:szCs w:val="24"/>
        </w:rPr>
        <w:t>hape of a fir tree and the shape of an oak tree is a product of the psyche that has generated that; so the form that we actually see in the world is no more than the concreting of something that pre-existed vaguely in the Field, and was simply sharpened up</w:t>
      </w:r>
      <w:r w:rsidRPr="00F05B5F">
        <w:rPr>
          <w:rFonts w:ascii="Times New Roman" w:hAnsi="Times New Roman" w:cs="Times New Roman"/>
          <w:sz w:val="24"/>
          <w:szCs w:val="24"/>
        </w:rPr>
        <w:t>; b</w:t>
      </w:r>
      <w:r w:rsidRPr="00F05B5F">
        <w:rPr>
          <w:rFonts w:ascii="Times New Roman" w:hAnsi="Times New Roman" w:cs="Times New Roman"/>
          <w:sz w:val="24"/>
          <w:szCs w:val="24"/>
        </w:rPr>
        <w:t>e</w:t>
      </w:r>
      <w:r w:rsidRPr="00F05B5F">
        <w:rPr>
          <w:rFonts w:ascii="Times New Roman" w:hAnsi="Times New Roman" w:cs="Times New Roman"/>
          <w:sz w:val="24"/>
          <w:szCs w:val="24"/>
        </w:rPr>
        <w:t>co</w:t>
      </w:r>
      <w:r w:rsidRPr="00F05B5F">
        <w:rPr>
          <w:rFonts w:ascii="Times New Roman" w:hAnsi="Times New Roman" w:cs="Times New Roman"/>
          <w:sz w:val="24"/>
          <w:szCs w:val="24"/>
        </w:rPr>
        <w:t>m</w:t>
      </w:r>
      <w:r w:rsidRPr="00F05B5F">
        <w:rPr>
          <w:rFonts w:ascii="Times New Roman" w:hAnsi="Times New Roman" w:cs="Times New Roman"/>
          <w:sz w:val="24"/>
          <w:szCs w:val="24"/>
        </w:rPr>
        <w:t>ing idea by compression, by the will applying itself to define.</w:t>
      </w:r>
    </w:p>
    <w:p w14:paraId="5FDDAA47" w14:textId="77777777" w:rsidR="00372077" w:rsidRPr="00F05B5F" w:rsidRDefault="00372077">
      <w:pPr>
        <w:pStyle w:val="Default"/>
        <w:ind w:firstLine="720"/>
        <w:jc w:val="both"/>
        <w:rPr>
          <w:rFonts w:ascii="Times New Roman" w:eastAsia="Times New Roman" w:hAnsi="Times New Roman" w:cs="Times New Roman"/>
          <w:sz w:val="24"/>
          <w:szCs w:val="24"/>
        </w:rPr>
      </w:pPr>
    </w:p>
    <w:p w14:paraId="55DA4DDE"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 xml:space="preserve">Now, in this one, </w:t>
      </w:r>
      <w:r w:rsidRPr="00F05B5F">
        <w:rPr>
          <w:rFonts w:ascii="Times New Roman" w:hAnsi="Times New Roman" w:cs="Times New Roman"/>
          <w:i/>
          <w:iCs/>
          <w:sz w:val="24"/>
          <w:szCs w:val="24"/>
        </w:rPr>
        <w:t>(question)</w:t>
      </w:r>
      <w:r w:rsidRPr="00F05B5F">
        <w:rPr>
          <w:rFonts w:ascii="Times New Roman" w:hAnsi="Times New Roman" w:cs="Times New Roman"/>
          <w:sz w:val="24"/>
          <w:szCs w:val="24"/>
        </w:rPr>
        <w:t xml:space="preserve"> we have the question about building this into the nervous sy</w:t>
      </w:r>
      <w:r w:rsidRPr="00F05B5F">
        <w:rPr>
          <w:rFonts w:ascii="Times New Roman" w:hAnsi="Times New Roman" w:cs="Times New Roman"/>
          <w:sz w:val="24"/>
          <w:szCs w:val="24"/>
        </w:rPr>
        <w:t>s</w:t>
      </w:r>
      <w:r w:rsidRPr="00F05B5F">
        <w:rPr>
          <w:rFonts w:ascii="Times New Roman" w:hAnsi="Times New Roman" w:cs="Times New Roman"/>
          <w:sz w:val="24"/>
          <w:szCs w:val="24"/>
        </w:rPr>
        <w:t>tem so that we get the ideas we want, and not the ideas we don</w:t>
      </w:r>
      <w:r w:rsidRPr="00F05B5F">
        <w:rPr>
          <w:rFonts w:ascii="Times New Roman" w:hAnsi="Times New Roman" w:cs="Times New Roman"/>
          <w:sz w:val="24"/>
          <w:szCs w:val="24"/>
        </w:rPr>
        <w:t>’</w:t>
      </w:r>
      <w:r w:rsidRPr="00F05B5F">
        <w:rPr>
          <w:rFonts w:ascii="Times New Roman" w:hAnsi="Times New Roman" w:cs="Times New Roman"/>
          <w:sz w:val="24"/>
          <w:szCs w:val="24"/>
        </w:rPr>
        <w:t>t want. And the question is, ho</w:t>
      </w:r>
      <w:r w:rsidRPr="00F05B5F">
        <w:rPr>
          <w:rFonts w:ascii="Times New Roman" w:hAnsi="Times New Roman" w:cs="Times New Roman"/>
          <w:sz w:val="24"/>
          <w:szCs w:val="24"/>
        </w:rPr>
        <w:t>w do we know, when we don</w:t>
      </w:r>
      <w:r w:rsidRPr="00F05B5F">
        <w:rPr>
          <w:rFonts w:ascii="Times New Roman" w:hAnsi="Times New Roman" w:cs="Times New Roman"/>
          <w:sz w:val="24"/>
          <w:szCs w:val="24"/>
        </w:rPr>
        <w:t>’</w:t>
      </w:r>
      <w:r w:rsidRPr="00F05B5F">
        <w:rPr>
          <w:rFonts w:ascii="Times New Roman" w:hAnsi="Times New Roman" w:cs="Times New Roman"/>
          <w:sz w:val="24"/>
          <w:szCs w:val="24"/>
        </w:rPr>
        <w:t>t know what we have already knit, what we should knit next? The answer is, that you don</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t know, particularly, what you should do at all - but you </w:t>
      </w:r>
      <w:r w:rsidRPr="00F05B5F">
        <w:rPr>
          <w:rFonts w:ascii="Times New Roman" w:hAnsi="Times New Roman" w:cs="Times New Roman"/>
          <w:b/>
          <w:bCs/>
          <w:sz w:val="24"/>
          <w:szCs w:val="24"/>
        </w:rPr>
        <w:t>do</w:t>
      </w:r>
      <w:r w:rsidRPr="00F05B5F">
        <w:rPr>
          <w:rFonts w:ascii="Times New Roman" w:hAnsi="Times New Roman" w:cs="Times New Roman"/>
          <w:sz w:val="24"/>
          <w:szCs w:val="24"/>
        </w:rPr>
        <w:t xml:space="preserve"> know generally and universally.</w:t>
      </w:r>
    </w:p>
    <w:p w14:paraId="32EA22F4"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The thing is not to try to interfere with the par</w:t>
      </w:r>
      <w:r w:rsidRPr="00F05B5F">
        <w:rPr>
          <w:rFonts w:ascii="Times New Roman" w:hAnsi="Times New Roman" w:cs="Times New Roman"/>
          <w:sz w:val="24"/>
          <w:szCs w:val="24"/>
        </w:rPr>
        <w:t>ticular nervous knitting, because you could not do it. Your nervous system knitting is already far too complex, so what you have to do is to get your universal propositions right and allow those to infiltrate.</w:t>
      </w:r>
    </w:p>
    <w:p w14:paraId="5B4BB44B"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 xml:space="preserve">Your nervous system is a structure, something </w:t>
      </w:r>
      <w:r w:rsidRPr="00F05B5F">
        <w:rPr>
          <w:rFonts w:ascii="Times New Roman" w:hAnsi="Times New Roman" w:cs="Times New Roman"/>
          <w:sz w:val="24"/>
          <w:szCs w:val="24"/>
        </w:rPr>
        <w:t>like a tree, with nerves coming out all over the body. You cannot be expected to know the terminus of every nerve in your body. But in your head (here) you have a centre in the forebrain, and if you put your governing concept and leave it there - just keep</w:t>
      </w:r>
      <w:r w:rsidRPr="00F05B5F">
        <w:rPr>
          <w:rFonts w:ascii="Times New Roman" w:hAnsi="Times New Roman" w:cs="Times New Roman"/>
          <w:sz w:val="24"/>
          <w:szCs w:val="24"/>
        </w:rPr>
        <w:t xml:space="preserve"> re-stating it. That governing concept will release energies in accordance with ass</w:t>
      </w:r>
      <w:r w:rsidRPr="00F05B5F">
        <w:rPr>
          <w:rFonts w:ascii="Times New Roman" w:hAnsi="Times New Roman" w:cs="Times New Roman"/>
          <w:sz w:val="24"/>
          <w:szCs w:val="24"/>
        </w:rPr>
        <w:t>o</w:t>
      </w:r>
      <w:r w:rsidRPr="00F05B5F">
        <w:rPr>
          <w:rFonts w:ascii="Times New Roman" w:hAnsi="Times New Roman" w:cs="Times New Roman"/>
          <w:sz w:val="24"/>
          <w:szCs w:val="24"/>
        </w:rPr>
        <w:t>ciation law down the nervous system and cause the synaptic resistances to vary, in the light of this governing concept. So we do not have to sort out the particular synapti</w:t>
      </w:r>
      <w:r w:rsidRPr="00F05B5F">
        <w:rPr>
          <w:rFonts w:ascii="Times New Roman" w:hAnsi="Times New Roman" w:cs="Times New Roman"/>
          <w:sz w:val="24"/>
          <w:szCs w:val="24"/>
        </w:rPr>
        <w:t xml:space="preserve">c resistances - the knitting of the nervous system as it is in particular. What we have to do is to get the universal proposition right and that itself will go through the nervous system and sort it out. This concept is the </w:t>
      </w:r>
      <w:r w:rsidRPr="00F05B5F">
        <w:rPr>
          <w:rFonts w:ascii="Times New Roman" w:hAnsi="Times New Roman" w:cs="Times New Roman"/>
          <w:sz w:val="24"/>
          <w:szCs w:val="24"/>
        </w:rPr>
        <w:t>‘</w:t>
      </w:r>
      <w:r w:rsidRPr="00F05B5F">
        <w:rPr>
          <w:rFonts w:ascii="Times New Roman" w:hAnsi="Times New Roman" w:cs="Times New Roman"/>
          <w:sz w:val="24"/>
          <w:szCs w:val="24"/>
        </w:rPr>
        <w:t>leaven that leavens the whole l</w:t>
      </w:r>
      <w:r w:rsidRPr="00F05B5F">
        <w:rPr>
          <w:rFonts w:ascii="Times New Roman" w:hAnsi="Times New Roman" w:cs="Times New Roman"/>
          <w:sz w:val="24"/>
          <w:szCs w:val="24"/>
        </w:rPr>
        <w:t>oaf.</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The </w:t>
      </w:r>
      <w:r w:rsidRPr="00F05B5F">
        <w:rPr>
          <w:rFonts w:ascii="Times New Roman" w:hAnsi="Times New Roman" w:cs="Times New Roman"/>
          <w:sz w:val="24"/>
          <w:szCs w:val="24"/>
        </w:rPr>
        <w:t>‘</w:t>
      </w:r>
      <w:r w:rsidRPr="00F05B5F">
        <w:rPr>
          <w:rFonts w:ascii="Times New Roman" w:hAnsi="Times New Roman" w:cs="Times New Roman"/>
          <w:sz w:val="24"/>
          <w:szCs w:val="24"/>
        </w:rPr>
        <w:t>whole loaf</w:t>
      </w:r>
      <w:r w:rsidRPr="00F05B5F">
        <w:rPr>
          <w:rFonts w:ascii="Times New Roman" w:hAnsi="Times New Roman" w:cs="Times New Roman"/>
          <w:sz w:val="24"/>
          <w:szCs w:val="24"/>
        </w:rPr>
        <w:t xml:space="preserve">’ </w:t>
      </w:r>
      <w:r w:rsidRPr="00F05B5F">
        <w:rPr>
          <w:rFonts w:ascii="Times New Roman" w:hAnsi="Times New Roman" w:cs="Times New Roman"/>
          <w:sz w:val="24"/>
          <w:szCs w:val="24"/>
        </w:rPr>
        <w:t>is the whole body.</w:t>
      </w:r>
    </w:p>
    <w:p w14:paraId="0250904B"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So, we re-state it.</w:t>
      </w:r>
    </w:p>
    <w:p w14:paraId="67BC4810"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Every being is circumscribed. Every circumscription excludes the Absolute - in including the relative - excludes the Infinite in including the finite. Therefore every circumscription is a lim</w:t>
      </w:r>
      <w:r w:rsidRPr="00F05B5F">
        <w:rPr>
          <w:rFonts w:ascii="Times New Roman" w:hAnsi="Times New Roman" w:cs="Times New Roman"/>
          <w:sz w:val="24"/>
          <w:szCs w:val="24"/>
        </w:rPr>
        <w:t>i</w:t>
      </w:r>
      <w:r w:rsidRPr="00F05B5F">
        <w:rPr>
          <w:rFonts w:ascii="Times New Roman" w:hAnsi="Times New Roman" w:cs="Times New Roman"/>
          <w:sz w:val="24"/>
          <w:szCs w:val="24"/>
        </w:rPr>
        <w:t>ta</w:t>
      </w:r>
      <w:r w:rsidRPr="00F05B5F">
        <w:rPr>
          <w:rFonts w:ascii="Times New Roman" w:hAnsi="Times New Roman" w:cs="Times New Roman"/>
          <w:sz w:val="24"/>
          <w:szCs w:val="24"/>
        </w:rPr>
        <w:t>tion if you put your consciousness inside it, but is a created entity, something gained, if you put your consciousness outside it.</w:t>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t xml:space="preserve">                (27.28)</w:t>
      </w:r>
    </w:p>
    <w:p w14:paraId="3D257E35"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So there are two ways of looking at the material fact. One is, that every</w:t>
      </w:r>
      <w:r w:rsidRPr="00F05B5F">
        <w:rPr>
          <w:rFonts w:ascii="Times New Roman" w:hAnsi="Times New Roman" w:cs="Times New Roman"/>
          <w:b/>
          <w:bCs/>
          <w:sz w:val="24"/>
          <w:szCs w:val="24"/>
        </w:rPr>
        <w:t>thing</w:t>
      </w:r>
      <w:r w:rsidRPr="00F05B5F">
        <w:rPr>
          <w:rFonts w:ascii="Times New Roman" w:hAnsi="Times New Roman" w:cs="Times New Roman"/>
          <w:sz w:val="24"/>
          <w:szCs w:val="24"/>
        </w:rPr>
        <w:t xml:space="preserve"> that exists,</w:t>
      </w:r>
      <w:r w:rsidRPr="00F05B5F">
        <w:rPr>
          <w:rFonts w:ascii="Times New Roman" w:hAnsi="Times New Roman" w:cs="Times New Roman"/>
          <w:sz w:val="24"/>
          <w:szCs w:val="24"/>
        </w:rPr>
        <w:t xml:space="preserve"> ci</w:t>
      </w:r>
      <w:r w:rsidRPr="00F05B5F">
        <w:rPr>
          <w:rFonts w:ascii="Times New Roman" w:hAnsi="Times New Roman" w:cs="Times New Roman"/>
          <w:sz w:val="24"/>
          <w:szCs w:val="24"/>
        </w:rPr>
        <w:t>r</w:t>
      </w:r>
      <w:r w:rsidRPr="00F05B5F">
        <w:rPr>
          <w:rFonts w:ascii="Times New Roman" w:hAnsi="Times New Roman" w:cs="Times New Roman"/>
          <w:sz w:val="24"/>
          <w:szCs w:val="24"/>
        </w:rPr>
        <w:t>cumscribed, is a real limitation on the being inside because when he tries to push out, he finds a li</w:t>
      </w:r>
      <w:r w:rsidRPr="00F05B5F">
        <w:rPr>
          <w:rFonts w:ascii="Times New Roman" w:hAnsi="Times New Roman" w:cs="Times New Roman"/>
          <w:sz w:val="24"/>
          <w:szCs w:val="24"/>
        </w:rPr>
        <w:t>m</w:t>
      </w:r>
      <w:r w:rsidRPr="00F05B5F">
        <w:rPr>
          <w:rFonts w:ascii="Times New Roman" w:hAnsi="Times New Roman" w:cs="Times New Roman"/>
          <w:sz w:val="24"/>
          <w:szCs w:val="24"/>
        </w:rPr>
        <w:t>iting factor. Thus if I think that my physical body is myself I must feel imprisoned within it. I cannot communicate with you at all other than by fun</w:t>
      </w:r>
      <w:r w:rsidRPr="00F05B5F">
        <w:rPr>
          <w:rFonts w:ascii="Times New Roman" w:hAnsi="Times New Roman" w:cs="Times New Roman"/>
          <w:sz w:val="24"/>
          <w:szCs w:val="24"/>
        </w:rPr>
        <w:t>ny signs. I have first of all to construct som</w:t>
      </w:r>
      <w:r w:rsidRPr="00F05B5F">
        <w:rPr>
          <w:rFonts w:ascii="Times New Roman" w:hAnsi="Times New Roman" w:cs="Times New Roman"/>
          <w:sz w:val="24"/>
          <w:szCs w:val="24"/>
        </w:rPr>
        <w:t>e</w:t>
      </w:r>
      <w:r w:rsidRPr="00F05B5F">
        <w:rPr>
          <w:rFonts w:ascii="Times New Roman" w:hAnsi="Times New Roman" w:cs="Times New Roman"/>
          <w:sz w:val="24"/>
          <w:szCs w:val="24"/>
        </w:rPr>
        <w:t>thing, an idea that you exist. Then I have to rattle my tongue and hope that your ear drums will ra</w:t>
      </w:r>
      <w:r w:rsidRPr="00F05B5F">
        <w:rPr>
          <w:rFonts w:ascii="Times New Roman" w:hAnsi="Times New Roman" w:cs="Times New Roman"/>
          <w:sz w:val="24"/>
          <w:szCs w:val="24"/>
        </w:rPr>
        <w:t>t</w:t>
      </w:r>
      <w:r w:rsidRPr="00F05B5F">
        <w:rPr>
          <w:rFonts w:ascii="Times New Roman" w:hAnsi="Times New Roman" w:cs="Times New Roman"/>
          <w:sz w:val="24"/>
          <w:szCs w:val="24"/>
        </w:rPr>
        <w:t>tle and that some sort of interpretational process will go on inside you - and that is an assumption - if I a</w:t>
      </w:r>
      <w:r w:rsidRPr="00F05B5F">
        <w:rPr>
          <w:rFonts w:ascii="Times New Roman" w:hAnsi="Times New Roman" w:cs="Times New Roman"/>
          <w:sz w:val="24"/>
          <w:szCs w:val="24"/>
        </w:rPr>
        <w:t>m only the body. In fact, it is not anything like that. A child does not believe in the physical body as separate when it is born, a child has no concept whatever of separateness in the physical body. And it thinks that all the world is obeying its needs -</w:t>
      </w:r>
      <w:r w:rsidRPr="00F05B5F">
        <w:rPr>
          <w:rFonts w:ascii="Times New Roman" w:hAnsi="Times New Roman" w:cs="Times New Roman"/>
          <w:sz w:val="24"/>
          <w:szCs w:val="24"/>
        </w:rPr>
        <w:t xml:space="preserve"> because when it feels hungry and makes a noise, it is fed. So it does not distinguish initially between its its own impulse and want, and the mother that supplies the want. It</w:t>
      </w:r>
      <w:r w:rsidRPr="00F05B5F">
        <w:rPr>
          <w:rFonts w:ascii="Times New Roman" w:hAnsi="Times New Roman" w:cs="Times New Roman"/>
          <w:sz w:val="24"/>
          <w:szCs w:val="24"/>
        </w:rPr>
        <w:t>’</w:t>
      </w:r>
      <w:r w:rsidRPr="00F05B5F">
        <w:rPr>
          <w:rFonts w:ascii="Times New Roman" w:hAnsi="Times New Roman" w:cs="Times New Roman"/>
          <w:sz w:val="24"/>
          <w:szCs w:val="24"/>
        </w:rPr>
        <w:t>s only later on that it learns to distinguish between its own body and the body</w:t>
      </w:r>
      <w:r w:rsidRPr="00F05B5F">
        <w:rPr>
          <w:rFonts w:ascii="Times New Roman" w:hAnsi="Times New Roman" w:cs="Times New Roman"/>
          <w:sz w:val="24"/>
          <w:szCs w:val="24"/>
        </w:rPr>
        <w:t xml:space="preserve"> of its mother. It pulls its mother</w:t>
      </w:r>
      <w:r w:rsidRPr="00F05B5F">
        <w:rPr>
          <w:rFonts w:ascii="Times New Roman" w:hAnsi="Times New Roman" w:cs="Times New Roman"/>
          <w:sz w:val="24"/>
          <w:szCs w:val="24"/>
        </w:rPr>
        <w:t>’</w:t>
      </w:r>
      <w:r w:rsidRPr="00F05B5F">
        <w:rPr>
          <w:rFonts w:ascii="Times New Roman" w:hAnsi="Times New Roman" w:cs="Times New Roman"/>
          <w:sz w:val="24"/>
          <w:szCs w:val="24"/>
        </w:rPr>
        <w:t>s nose and ears and wonders why</w:t>
      </w:r>
      <w:r w:rsidRPr="00F05B5F">
        <w:rPr>
          <w:rFonts w:ascii="Times New Roman" w:hAnsi="Times New Roman" w:cs="Times New Roman"/>
          <w:b/>
          <w:bCs/>
          <w:sz w:val="24"/>
          <w:szCs w:val="24"/>
        </w:rPr>
        <w:t xml:space="preserve"> it</w:t>
      </w:r>
      <w:r w:rsidRPr="00F05B5F">
        <w:rPr>
          <w:rFonts w:ascii="Times New Roman" w:hAnsi="Times New Roman" w:cs="Times New Roman"/>
          <w:sz w:val="24"/>
          <w:szCs w:val="24"/>
        </w:rPr>
        <w:t xml:space="preserve"> cannot feel the pain, and why that being, which previously it did not think separate, suddenly interferes without volition from the child. So it is only the fact of a will outside the c</w:t>
      </w:r>
      <w:r w:rsidRPr="00F05B5F">
        <w:rPr>
          <w:rFonts w:ascii="Times New Roman" w:hAnsi="Times New Roman" w:cs="Times New Roman"/>
          <w:sz w:val="24"/>
          <w:szCs w:val="24"/>
        </w:rPr>
        <w:t xml:space="preserve">hild, imposing upon the child, that convinces the child that there </w:t>
      </w:r>
      <w:r w:rsidRPr="00F05B5F">
        <w:rPr>
          <w:rFonts w:ascii="Times New Roman" w:hAnsi="Times New Roman" w:cs="Times New Roman"/>
          <w:b/>
          <w:bCs/>
          <w:sz w:val="24"/>
          <w:szCs w:val="24"/>
        </w:rPr>
        <w:t>is</w:t>
      </w:r>
      <w:r w:rsidRPr="00F05B5F">
        <w:rPr>
          <w:rFonts w:ascii="Times New Roman" w:hAnsi="Times New Roman" w:cs="Times New Roman"/>
          <w:sz w:val="24"/>
          <w:szCs w:val="24"/>
        </w:rPr>
        <w:t xml:space="preserve"> an external being at all.</w:t>
      </w:r>
    </w:p>
    <w:p w14:paraId="6267936A"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So to get rid of erroneous integrations, false ideas, we do not spend our time with the parti</w:t>
      </w:r>
      <w:r w:rsidRPr="00F05B5F">
        <w:rPr>
          <w:rFonts w:ascii="Times New Roman" w:hAnsi="Times New Roman" w:cs="Times New Roman"/>
          <w:sz w:val="24"/>
          <w:szCs w:val="24"/>
        </w:rPr>
        <w:t>c</w:t>
      </w:r>
      <w:r w:rsidRPr="00F05B5F">
        <w:rPr>
          <w:rFonts w:ascii="Times New Roman" w:hAnsi="Times New Roman" w:cs="Times New Roman"/>
          <w:sz w:val="24"/>
          <w:szCs w:val="24"/>
        </w:rPr>
        <w:t xml:space="preserve">ulars, we spend our time with the Universal. We say, </w:t>
      </w:r>
      <w:r w:rsidRPr="00F05B5F">
        <w:rPr>
          <w:rFonts w:ascii="Times New Roman" w:hAnsi="Times New Roman" w:cs="Times New Roman"/>
          <w:sz w:val="24"/>
          <w:szCs w:val="24"/>
        </w:rPr>
        <w:t>“</w:t>
      </w:r>
      <w:r w:rsidRPr="00F05B5F">
        <w:rPr>
          <w:rFonts w:ascii="Times New Roman" w:hAnsi="Times New Roman" w:cs="Times New Roman"/>
          <w:sz w:val="24"/>
          <w:szCs w:val="24"/>
        </w:rPr>
        <w:t>All beings a</w:t>
      </w:r>
      <w:r w:rsidRPr="00F05B5F">
        <w:rPr>
          <w:rFonts w:ascii="Times New Roman" w:hAnsi="Times New Roman" w:cs="Times New Roman"/>
          <w:sz w:val="24"/>
          <w:szCs w:val="24"/>
        </w:rPr>
        <w:t xml:space="preserve">re circumscribed - and this really means </w:t>
      </w:r>
      <w:r w:rsidRPr="00F05B5F">
        <w:rPr>
          <w:rFonts w:ascii="Times New Roman" w:hAnsi="Times New Roman" w:cs="Times New Roman"/>
          <w:b/>
          <w:bCs/>
          <w:sz w:val="24"/>
          <w:szCs w:val="24"/>
        </w:rPr>
        <w:t>all</w:t>
      </w:r>
      <w:r w:rsidRPr="00F05B5F">
        <w:rPr>
          <w:rFonts w:ascii="Times New Roman" w:hAnsi="Times New Roman" w:cs="Times New Roman"/>
          <w:sz w:val="24"/>
          <w:szCs w:val="24"/>
        </w:rPr>
        <w:t xml:space="preserve"> beings - the physical body, this house, the earth, the solar system, everything within it, all circumscribed, therefore finited. With two views: one from inside - it is a limiting factor; the other from outside </w:t>
      </w:r>
      <w:r w:rsidRPr="00F05B5F">
        <w:rPr>
          <w:rFonts w:ascii="Times New Roman" w:hAnsi="Times New Roman" w:cs="Times New Roman"/>
          <w:sz w:val="24"/>
          <w:szCs w:val="24"/>
        </w:rPr>
        <w:t>- it is a gained point.</w:t>
      </w:r>
      <w:r w:rsidRPr="00F05B5F">
        <w:rPr>
          <w:rFonts w:ascii="Times New Roman" w:hAnsi="Times New Roman" w:cs="Times New Roman"/>
          <w:sz w:val="24"/>
          <w:szCs w:val="24"/>
        </w:rPr>
        <w:t xml:space="preserve">” </w:t>
      </w:r>
      <w:r w:rsidRPr="00F05B5F">
        <w:rPr>
          <w:rFonts w:ascii="Times New Roman" w:hAnsi="Times New Roman" w:cs="Times New Roman"/>
          <w:sz w:val="24"/>
          <w:szCs w:val="24"/>
        </w:rPr>
        <w:t>The solar system is a limiting factor if we consider ourselves within it, but if we consider from Infinity, it is a gained thing, a created entity. It is only a shift of the attention to become, instead of miserable, identified, in</w:t>
      </w:r>
      <w:r w:rsidRPr="00F05B5F">
        <w:rPr>
          <w:rFonts w:ascii="Times New Roman" w:hAnsi="Times New Roman" w:cs="Times New Roman"/>
          <w:sz w:val="24"/>
          <w:szCs w:val="24"/>
        </w:rPr>
        <w:t>side and trapped, to shift the consciou</w:t>
      </w:r>
      <w:r w:rsidRPr="00F05B5F">
        <w:rPr>
          <w:rFonts w:ascii="Times New Roman" w:hAnsi="Times New Roman" w:cs="Times New Roman"/>
          <w:sz w:val="24"/>
          <w:szCs w:val="24"/>
        </w:rPr>
        <w:t>s</w:t>
      </w:r>
      <w:r w:rsidRPr="00F05B5F">
        <w:rPr>
          <w:rFonts w:ascii="Times New Roman" w:hAnsi="Times New Roman" w:cs="Times New Roman"/>
          <w:sz w:val="24"/>
          <w:szCs w:val="24"/>
        </w:rPr>
        <w:t xml:space="preserve">ness outside and say, </w:t>
      </w:r>
      <w:r w:rsidRPr="00F05B5F">
        <w:rPr>
          <w:rFonts w:ascii="Times New Roman" w:hAnsi="Times New Roman" w:cs="Times New Roman"/>
          <w:sz w:val="24"/>
          <w:szCs w:val="24"/>
        </w:rPr>
        <w:t>“</w:t>
      </w:r>
      <w:r w:rsidRPr="00F05B5F">
        <w:rPr>
          <w:rFonts w:ascii="Times New Roman" w:hAnsi="Times New Roman" w:cs="Times New Roman"/>
          <w:sz w:val="24"/>
          <w:szCs w:val="24"/>
        </w:rPr>
        <w:t>I</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the true </w:t>
      </w:r>
      <w:r w:rsidRPr="00F05B5F">
        <w:rPr>
          <w:rFonts w:ascii="Times New Roman" w:hAnsi="Times New Roman" w:cs="Times New Roman"/>
          <w:sz w:val="24"/>
          <w:szCs w:val="24"/>
        </w:rPr>
        <w:t>“</w:t>
      </w:r>
      <w:r w:rsidRPr="00F05B5F">
        <w:rPr>
          <w:rFonts w:ascii="Times New Roman" w:hAnsi="Times New Roman" w:cs="Times New Roman"/>
          <w:sz w:val="24"/>
          <w:szCs w:val="24"/>
        </w:rPr>
        <w:t>I</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this one that looks - the Absolute Eye, and made the Universe. It is only a shift of </w:t>
      </w:r>
      <w:r w:rsidRPr="00F05B5F">
        <w:rPr>
          <w:rFonts w:ascii="Times New Roman" w:hAnsi="Times New Roman" w:cs="Times New Roman"/>
          <w:sz w:val="24"/>
          <w:szCs w:val="24"/>
          <w:u w:val="single"/>
        </w:rPr>
        <w:t>I</w:t>
      </w:r>
      <w:r w:rsidRPr="00F05B5F">
        <w:rPr>
          <w:rFonts w:ascii="Times New Roman" w:hAnsi="Times New Roman" w:cs="Times New Roman"/>
          <w:sz w:val="24"/>
          <w:szCs w:val="24"/>
        </w:rPr>
        <w:t>-dentification. The fact of circumscription remains the same.</w:t>
      </w:r>
    </w:p>
    <w:p w14:paraId="3A8F3362"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Now in every circumscribed zo</w:t>
      </w:r>
      <w:r w:rsidRPr="00F05B5F">
        <w:rPr>
          <w:rFonts w:ascii="Times New Roman" w:hAnsi="Times New Roman" w:cs="Times New Roman"/>
          <w:sz w:val="24"/>
          <w:szCs w:val="24"/>
        </w:rPr>
        <w:t>ne there is an active and a passive. The active is always the one who is aware of the Absolute consciousness, and the passive is always the one who is not aware of it; and there are degrees of awareness.</w:t>
      </w:r>
    </w:p>
    <w:p w14:paraId="22B30355"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So if a person is aware that there is a force coming</w:t>
      </w:r>
      <w:r w:rsidRPr="00F05B5F">
        <w:rPr>
          <w:rFonts w:ascii="Times New Roman" w:hAnsi="Times New Roman" w:cs="Times New Roman"/>
          <w:sz w:val="24"/>
          <w:szCs w:val="24"/>
        </w:rPr>
        <w:t xml:space="preserve"> from outside the earth, causing the se</w:t>
      </w:r>
      <w:r w:rsidRPr="00F05B5F">
        <w:rPr>
          <w:rFonts w:ascii="Times New Roman" w:hAnsi="Times New Roman" w:cs="Times New Roman"/>
          <w:sz w:val="24"/>
          <w:szCs w:val="24"/>
        </w:rPr>
        <w:t>a</w:t>
      </w:r>
      <w:r w:rsidRPr="00F05B5F">
        <w:rPr>
          <w:rFonts w:ascii="Times New Roman" w:hAnsi="Times New Roman" w:cs="Times New Roman"/>
          <w:sz w:val="24"/>
          <w:szCs w:val="24"/>
        </w:rPr>
        <w:t>sons on the earth, he is not surprised if plants start springing up in the Spring because he knows that they are dependent on certain solar forces to spring. Another person, who did not know that and had no idea of t</w:t>
      </w:r>
      <w:r w:rsidRPr="00F05B5F">
        <w:rPr>
          <w:rFonts w:ascii="Times New Roman" w:hAnsi="Times New Roman" w:cs="Times New Roman"/>
          <w:sz w:val="24"/>
          <w:szCs w:val="24"/>
        </w:rPr>
        <w:t>he relation between the sun and its angle, its ascension, and the heat given to seeds in the ground, that person</w:t>
      </w:r>
      <w:r w:rsidRPr="00F05B5F">
        <w:rPr>
          <w:rFonts w:ascii="Times New Roman" w:hAnsi="Times New Roman" w:cs="Times New Roman"/>
          <w:sz w:val="24"/>
          <w:szCs w:val="24"/>
        </w:rPr>
        <w:t xml:space="preserve">… </w:t>
      </w:r>
      <w:r w:rsidRPr="00F05B5F">
        <w:rPr>
          <w:rFonts w:ascii="Times New Roman" w:hAnsi="Times New Roman" w:cs="Times New Roman"/>
          <w:sz w:val="24"/>
          <w:szCs w:val="24"/>
        </w:rPr>
        <w:t xml:space="preserve">could only wonder. (break in recording) </w:t>
      </w:r>
      <w:r w:rsidRPr="00F05B5F">
        <w:rPr>
          <w:rFonts w:ascii="Times New Roman" w:hAnsi="Times New Roman" w:cs="Times New Roman"/>
          <w:sz w:val="24"/>
          <w:szCs w:val="24"/>
        </w:rPr>
        <w:t>…</w:t>
      </w:r>
      <w:r w:rsidRPr="00F05B5F">
        <w:rPr>
          <w:rFonts w:ascii="Times New Roman" w:hAnsi="Times New Roman" w:cs="Times New Roman"/>
          <w:sz w:val="24"/>
          <w:szCs w:val="24"/>
        </w:rPr>
        <w:t>with reference to a pillar, of stone which was copying a tree. The big fact of the wheeling of the sk</w:t>
      </w:r>
      <w:r w:rsidRPr="00F05B5F">
        <w:rPr>
          <w:rFonts w:ascii="Times New Roman" w:hAnsi="Times New Roman" w:cs="Times New Roman"/>
          <w:sz w:val="24"/>
          <w:szCs w:val="24"/>
        </w:rPr>
        <w:t>y,</w:t>
      </w:r>
      <w:r w:rsidRPr="00F05B5F">
        <w:rPr>
          <w:rFonts w:ascii="Times New Roman" w:hAnsi="Times New Roman" w:cs="Times New Roman"/>
          <w:sz w:val="24"/>
          <w:szCs w:val="24"/>
        </w:rPr>
        <w:t>…</w:t>
      </w:r>
      <w:r w:rsidRPr="00F05B5F">
        <w:rPr>
          <w:rFonts w:ascii="Times New Roman" w:hAnsi="Times New Roman" w:cs="Times New Roman"/>
          <w:sz w:val="24"/>
          <w:szCs w:val="24"/>
        </w:rPr>
        <w:t>something was turning, either the sky or the earth</w:t>
      </w:r>
      <w:r w:rsidRPr="00F05B5F">
        <w:rPr>
          <w:rFonts w:ascii="Times New Roman" w:hAnsi="Times New Roman" w:cs="Times New Roman"/>
          <w:sz w:val="24"/>
          <w:szCs w:val="24"/>
        </w:rPr>
        <w:t xml:space="preserve">… </w:t>
      </w:r>
    </w:p>
    <w:p w14:paraId="4893875B"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 xml:space="preserve">In ancient times there were certain men who were aware of this fact and set themselves up as Priest-Kings, and imposed upon the others. They knew when they looked at the sky something was turning. It </w:t>
      </w:r>
      <w:r w:rsidRPr="00F05B5F">
        <w:rPr>
          <w:rFonts w:ascii="Times New Roman" w:hAnsi="Times New Roman" w:cs="Times New Roman"/>
          <w:sz w:val="24"/>
          <w:szCs w:val="24"/>
        </w:rPr>
        <w:t>was either the sky or the earth</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Those that had very clear logic said , </w:t>
      </w:r>
      <w:r w:rsidRPr="00F05B5F">
        <w:rPr>
          <w:rFonts w:ascii="Times New Roman" w:hAnsi="Times New Roman" w:cs="Times New Roman"/>
          <w:sz w:val="24"/>
          <w:szCs w:val="24"/>
        </w:rPr>
        <w:t>“</w:t>
      </w:r>
      <w:r w:rsidRPr="00F05B5F">
        <w:rPr>
          <w:rFonts w:ascii="Times New Roman" w:hAnsi="Times New Roman" w:cs="Times New Roman"/>
          <w:sz w:val="24"/>
          <w:szCs w:val="24"/>
        </w:rPr>
        <w:t>It is not very likely that the big one will be turning and the little one not, it is more likely that the little one will be turning and the big one not - relatively.</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So they then ta</w:t>
      </w:r>
      <w:r w:rsidRPr="00F05B5F">
        <w:rPr>
          <w:rFonts w:ascii="Times New Roman" w:hAnsi="Times New Roman" w:cs="Times New Roman"/>
          <w:sz w:val="24"/>
          <w:szCs w:val="24"/>
        </w:rPr>
        <w:t xml:space="preserve">ught the people that the earth did not move and was the centre, and that everything </w:t>
      </w:r>
      <w:r w:rsidRPr="00F05B5F">
        <w:rPr>
          <w:rFonts w:ascii="Times New Roman" w:hAnsi="Times New Roman" w:cs="Times New Roman"/>
          <w:sz w:val="24"/>
          <w:szCs w:val="24"/>
        </w:rPr>
        <w:t>‘</w:t>
      </w:r>
      <w:r w:rsidRPr="00F05B5F">
        <w:rPr>
          <w:rFonts w:ascii="Times New Roman" w:hAnsi="Times New Roman" w:cs="Times New Roman"/>
          <w:sz w:val="24"/>
          <w:szCs w:val="24"/>
        </w:rPr>
        <w:t>up there</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w:t>
      </w:r>
      <w:r w:rsidRPr="00F05B5F">
        <w:rPr>
          <w:rFonts w:ascii="Times New Roman" w:hAnsi="Times New Roman" w:cs="Times New Roman"/>
          <w:sz w:val="24"/>
          <w:szCs w:val="24"/>
        </w:rPr>
        <w:t>did move. This made people materialistic, ge</w:t>
      </w:r>
      <w:r w:rsidRPr="00F05B5F">
        <w:rPr>
          <w:rFonts w:ascii="Times New Roman" w:hAnsi="Times New Roman" w:cs="Times New Roman"/>
          <w:sz w:val="24"/>
          <w:szCs w:val="24"/>
        </w:rPr>
        <w:t>o</w:t>
      </w:r>
      <w:r w:rsidRPr="00F05B5F">
        <w:rPr>
          <w:rFonts w:ascii="Times New Roman" w:hAnsi="Times New Roman" w:cs="Times New Roman"/>
          <w:sz w:val="24"/>
          <w:szCs w:val="24"/>
        </w:rPr>
        <w:t>centric and tied down their imagination to the earth.</w:t>
      </w:r>
    </w:p>
    <w:p w14:paraId="5EBC7FBB"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When they had tied it down, then the astrologer Priest-Kings s</w:t>
      </w:r>
      <w:r w:rsidRPr="00F05B5F">
        <w:rPr>
          <w:rFonts w:ascii="Times New Roman" w:hAnsi="Times New Roman" w:cs="Times New Roman"/>
          <w:sz w:val="24"/>
          <w:szCs w:val="24"/>
        </w:rPr>
        <w:t xml:space="preserve">tudied the movement of the stars. They had a clock in the sky for the year, and they know exactly when the Nile is going to flood, or when it is time for the seeds to start coming up. Then they wave the magic wand and say, </w:t>
      </w:r>
      <w:r w:rsidRPr="00F05B5F">
        <w:rPr>
          <w:rFonts w:ascii="Times New Roman" w:hAnsi="Times New Roman" w:cs="Times New Roman"/>
          <w:sz w:val="24"/>
          <w:szCs w:val="24"/>
        </w:rPr>
        <w:t>“</w:t>
      </w:r>
      <w:r w:rsidRPr="00F05B5F">
        <w:rPr>
          <w:rFonts w:ascii="Times New Roman" w:hAnsi="Times New Roman" w:cs="Times New Roman"/>
          <w:sz w:val="24"/>
          <w:szCs w:val="24"/>
        </w:rPr>
        <w:t>I will now make them come up,</w:t>
      </w:r>
      <w:r w:rsidRPr="00F05B5F">
        <w:rPr>
          <w:rFonts w:ascii="Times New Roman" w:hAnsi="Times New Roman" w:cs="Times New Roman"/>
          <w:sz w:val="24"/>
          <w:szCs w:val="24"/>
        </w:rPr>
        <w:t xml:space="preserve">” </w:t>
      </w:r>
      <w:r w:rsidRPr="00F05B5F">
        <w:rPr>
          <w:rFonts w:ascii="Times New Roman" w:hAnsi="Times New Roman" w:cs="Times New Roman"/>
          <w:sz w:val="24"/>
          <w:szCs w:val="24"/>
        </w:rPr>
        <w:t>a</w:t>
      </w:r>
      <w:r w:rsidRPr="00F05B5F">
        <w:rPr>
          <w:rFonts w:ascii="Times New Roman" w:hAnsi="Times New Roman" w:cs="Times New Roman"/>
          <w:sz w:val="24"/>
          <w:szCs w:val="24"/>
        </w:rPr>
        <w:t>nd all the materialistic earth-bound people, with the false co</w:t>
      </w:r>
      <w:r w:rsidRPr="00F05B5F">
        <w:rPr>
          <w:rFonts w:ascii="Times New Roman" w:hAnsi="Times New Roman" w:cs="Times New Roman"/>
          <w:sz w:val="24"/>
          <w:szCs w:val="24"/>
        </w:rPr>
        <w:t>n</w:t>
      </w:r>
      <w:r w:rsidRPr="00F05B5F">
        <w:rPr>
          <w:rFonts w:ascii="Times New Roman" w:hAnsi="Times New Roman" w:cs="Times New Roman"/>
          <w:sz w:val="24"/>
          <w:szCs w:val="24"/>
        </w:rPr>
        <w:t>cept, are amazed at the things that occur when these prophet Priest-Kings say it is going to occur.</w:t>
      </w:r>
    </w:p>
    <w:p w14:paraId="007D0254"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So always from the Universal idea the power comes, and that power infiltrates through the ner</w:t>
      </w:r>
      <w:r w:rsidRPr="00F05B5F">
        <w:rPr>
          <w:rFonts w:ascii="Times New Roman" w:hAnsi="Times New Roman" w:cs="Times New Roman"/>
          <w:sz w:val="24"/>
          <w:szCs w:val="24"/>
        </w:rPr>
        <w:t xml:space="preserve">vous system. Thus, if you once clearly put in your mind, that in any situation whatever, there is an active and a passive and you make a decision - </w:t>
      </w:r>
      <w:r w:rsidRPr="00F05B5F">
        <w:rPr>
          <w:rFonts w:ascii="Times New Roman" w:hAnsi="Times New Roman" w:cs="Times New Roman"/>
          <w:sz w:val="24"/>
          <w:szCs w:val="24"/>
        </w:rPr>
        <w:t>“</w:t>
      </w:r>
      <w:r w:rsidRPr="00F05B5F">
        <w:rPr>
          <w:rFonts w:ascii="Times New Roman" w:hAnsi="Times New Roman" w:cs="Times New Roman"/>
          <w:sz w:val="24"/>
          <w:szCs w:val="24"/>
        </w:rPr>
        <w:t>I would rather be active or passive,</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consciou</w:t>
      </w:r>
      <w:r w:rsidRPr="00F05B5F">
        <w:rPr>
          <w:rFonts w:ascii="Times New Roman" w:hAnsi="Times New Roman" w:cs="Times New Roman"/>
          <w:sz w:val="24"/>
          <w:szCs w:val="24"/>
        </w:rPr>
        <w:t>s</w:t>
      </w:r>
      <w:r w:rsidRPr="00F05B5F">
        <w:rPr>
          <w:rFonts w:ascii="Times New Roman" w:hAnsi="Times New Roman" w:cs="Times New Roman"/>
          <w:sz w:val="24"/>
          <w:szCs w:val="24"/>
        </w:rPr>
        <w:t>ly, then spontaneously in the nervous system, without you kn</w:t>
      </w:r>
      <w:r w:rsidRPr="00F05B5F">
        <w:rPr>
          <w:rFonts w:ascii="Times New Roman" w:hAnsi="Times New Roman" w:cs="Times New Roman"/>
          <w:sz w:val="24"/>
          <w:szCs w:val="24"/>
        </w:rPr>
        <w:t>owing where initially, there will occur a change. The synaptic resistances will vary and quite suddenly you will find yourself superior to a situation which previously dominated you. Because now you have become clear that every finite being is trying to be</w:t>
      </w:r>
      <w:r w:rsidRPr="00F05B5F">
        <w:rPr>
          <w:rFonts w:ascii="Times New Roman" w:hAnsi="Times New Roman" w:cs="Times New Roman"/>
          <w:sz w:val="24"/>
          <w:szCs w:val="24"/>
        </w:rPr>
        <w:t xml:space="preserve"> active or passive in a given situation for some end. The will always works to an end, and every being, every finite, is trying to be active or passive. Now, if the other fellow is weaker it will try to assume the active role in relation to this passive on</w:t>
      </w:r>
      <w:r w:rsidRPr="00F05B5F">
        <w:rPr>
          <w:rFonts w:ascii="Times New Roman" w:hAnsi="Times New Roman" w:cs="Times New Roman"/>
          <w:sz w:val="24"/>
          <w:szCs w:val="24"/>
        </w:rPr>
        <w:t>e. But if the other fellow is stronger it will pretend to be passive rather than get a good hiding - and that on the physical, the emotional or the rational levels.</w:t>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t xml:space="preserve">                (33.49)</w:t>
      </w:r>
    </w:p>
    <w:p w14:paraId="56CEF860"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So that as you become conscious that in any situation you must be either active or passive - there is no middle between or, being active or passive, you must be so rationally, emotively, or vol</w:t>
      </w:r>
      <w:r w:rsidRPr="00F05B5F">
        <w:rPr>
          <w:rFonts w:ascii="Times New Roman" w:hAnsi="Times New Roman" w:cs="Times New Roman"/>
          <w:sz w:val="24"/>
          <w:szCs w:val="24"/>
        </w:rPr>
        <w:t>i</w:t>
      </w:r>
      <w:r w:rsidRPr="00F05B5F">
        <w:rPr>
          <w:rFonts w:ascii="Times New Roman" w:hAnsi="Times New Roman" w:cs="Times New Roman"/>
          <w:sz w:val="24"/>
          <w:szCs w:val="24"/>
        </w:rPr>
        <w:t>tionally, and you make yourself clear about this, and you do n</w:t>
      </w:r>
      <w:r w:rsidRPr="00F05B5F">
        <w:rPr>
          <w:rFonts w:ascii="Times New Roman" w:hAnsi="Times New Roman" w:cs="Times New Roman"/>
          <w:sz w:val="24"/>
          <w:szCs w:val="24"/>
        </w:rPr>
        <w:t>ot bother about any particular applic</w:t>
      </w:r>
      <w:r w:rsidRPr="00F05B5F">
        <w:rPr>
          <w:rFonts w:ascii="Times New Roman" w:hAnsi="Times New Roman" w:cs="Times New Roman"/>
          <w:sz w:val="24"/>
          <w:szCs w:val="24"/>
        </w:rPr>
        <w:t>a</w:t>
      </w:r>
      <w:r w:rsidRPr="00F05B5F">
        <w:rPr>
          <w:rFonts w:ascii="Times New Roman" w:hAnsi="Times New Roman" w:cs="Times New Roman"/>
          <w:sz w:val="24"/>
          <w:szCs w:val="24"/>
        </w:rPr>
        <w:t xml:space="preserve">tions, you are doing the work that Christ says (here), </w:t>
      </w:r>
      <w:r w:rsidRPr="00F05B5F">
        <w:rPr>
          <w:rFonts w:ascii="Times New Roman" w:hAnsi="Times New Roman" w:cs="Times New Roman"/>
          <w:sz w:val="24"/>
          <w:szCs w:val="24"/>
        </w:rPr>
        <w:t>“</w:t>
      </w:r>
      <w:r w:rsidRPr="00F05B5F">
        <w:rPr>
          <w:rFonts w:ascii="Times New Roman" w:hAnsi="Times New Roman" w:cs="Times New Roman"/>
          <w:sz w:val="24"/>
          <w:szCs w:val="24"/>
        </w:rPr>
        <w:t>Put your mind on the seed of the Kingdom, seek first the Kingdom and all things will be added to you.</w:t>
      </w:r>
      <w:r w:rsidRPr="00F05B5F">
        <w:rPr>
          <w:rFonts w:ascii="Times New Roman" w:hAnsi="Times New Roman" w:cs="Times New Roman"/>
          <w:sz w:val="24"/>
          <w:szCs w:val="24"/>
        </w:rPr>
        <w:t xml:space="preserve">” </w:t>
      </w:r>
      <w:r w:rsidRPr="00F05B5F">
        <w:rPr>
          <w:rFonts w:ascii="Times New Roman" w:hAnsi="Times New Roman" w:cs="Times New Roman"/>
          <w:sz w:val="24"/>
          <w:szCs w:val="24"/>
        </w:rPr>
        <w:t>(down here) diag.(There is the kin</w:t>
      </w:r>
      <w:r w:rsidRPr="00F05B5F">
        <w:rPr>
          <w:rFonts w:ascii="Times New Roman" w:hAnsi="Times New Roman" w:cs="Times New Roman"/>
          <w:sz w:val="24"/>
          <w:szCs w:val="24"/>
        </w:rPr>
        <w:t>g</w:t>
      </w:r>
      <w:r w:rsidRPr="00F05B5F">
        <w:rPr>
          <w:rFonts w:ascii="Times New Roman" w:hAnsi="Times New Roman" w:cs="Times New Roman"/>
          <w:sz w:val="24"/>
          <w:szCs w:val="24"/>
        </w:rPr>
        <w:t xml:space="preserve">dom). And then he says, </w:t>
      </w:r>
      <w:r w:rsidRPr="00F05B5F">
        <w:rPr>
          <w:rFonts w:ascii="Times New Roman" w:hAnsi="Times New Roman" w:cs="Times New Roman"/>
          <w:sz w:val="24"/>
          <w:szCs w:val="24"/>
        </w:rPr>
        <w:t>“</w:t>
      </w:r>
      <w:r w:rsidRPr="00F05B5F">
        <w:rPr>
          <w:rFonts w:ascii="Times New Roman" w:hAnsi="Times New Roman" w:cs="Times New Roman"/>
          <w:sz w:val="24"/>
          <w:szCs w:val="24"/>
        </w:rPr>
        <w:t>Do not take any thought about what you shall say before you go before the Judges, because it will be given to you in that moment,</w:t>
      </w:r>
      <w:r w:rsidRPr="00F05B5F">
        <w:rPr>
          <w:rFonts w:ascii="Times New Roman" w:hAnsi="Times New Roman" w:cs="Times New Roman"/>
          <w:sz w:val="24"/>
          <w:szCs w:val="24"/>
        </w:rPr>
        <w:t xml:space="preserve">” </w:t>
      </w:r>
      <w:r w:rsidRPr="00F05B5F">
        <w:rPr>
          <w:rFonts w:ascii="Times New Roman" w:hAnsi="Times New Roman" w:cs="Times New Roman"/>
          <w:sz w:val="24"/>
          <w:szCs w:val="24"/>
        </w:rPr>
        <w:t>providing you have not rehearsed the particulars. What you do is so engram the Universal upon you that in every particular s</w:t>
      </w:r>
      <w:r w:rsidRPr="00F05B5F">
        <w:rPr>
          <w:rFonts w:ascii="Times New Roman" w:hAnsi="Times New Roman" w:cs="Times New Roman"/>
          <w:sz w:val="24"/>
          <w:szCs w:val="24"/>
        </w:rPr>
        <w:t>ituation you see only the Universal. Then in any given situation, without rehearsing, you have already got a measuring stick. And this measuring stick is: that the situation is circumscribed; there is a limit to the power that can be applied; some being is</w:t>
      </w:r>
      <w:r w:rsidRPr="00F05B5F">
        <w:rPr>
          <w:rFonts w:ascii="Times New Roman" w:hAnsi="Times New Roman" w:cs="Times New Roman"/>
          <w:sz w:val="24"/>
          <w:szCs w:val="24"/>
        </w:rPr>
        <w:t xml:space="preserve"> going to be active and some passive. You evaluate your own strength in the situation and decide whether for a moment you are going to be passive, and walk out from the Queen</w:t>
      </w:r>
      <w:r w:rsidRPr="00F05B5F">
        <w:rPr>
          <w:rFonts w:ascii="Times New Roman" w:hAnsi="Times New Roman" w:cs="Times New Roman"/>
          <w:sz w:val="24"/>
          <w:szCs w:val="24"/>
        </w:rPr>
        <w:t>’</w:t>
      </w:r>
      <w:r w:rsidRPr="00F05B5F">
        <w:rPr>
          <w:rFonts w:ascii="Times New Roman" w:hAnsi="Times New Roman" w:cs="Times New Roman"/>
          <w:sz w:val="24"/>
          <w:szCs w:val="24"/>
        </w:rPr>
        <w:t>s audience backwards; or whether you are going to be active, and sneeze on the ca</w:t>
      </w:r>
      <w:r w:rsidRPr="00F05B5F">
        <w:rPr>
          <w:rFonts w:ascii="Times New Roman" w:hAnsi="Times New Roman" w:cs="Times New Roman"/>
          <w:sz w:val="24"/>
          <w:szCs w:val="24"/>
        </w:rPr>
        <w:t>rpet or something. Whatever you do it must be a conscious decision if you are g</w:t>
      </w:r>
      <w:r w:rsidRPr="00F05B5F">
        <w:rPr>
          <w:rFonts w:ascii="Times New Roman" w:hAnsi="Times New Roman" w:cs="Times New Roman"/>
          <w:sz w:val="24"/>
          <w:szCs w:val="24"/>
        </w:rPr>
        <w:t>o</w:t>
      </w:r>
      <w:r w:rsidRPr="00F05B5F">
        <w:rPr>
          <w:rFonts w:ascii="Times New Roman" w:hAnsi="Times New Roman" w:cs="Times New Roman"/>
          <w:sz w:val="24"/>
          <w:szCs w:val="24"/>
        </w:rPr>
        <w:t xml:space="preserve">ing to cause this convergence of will and idea. </w:t>
      </w:r>
    </w:p>
    <w:p w14:paraId="5D1B6CFE"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i/>
          <w:iCs/>
          <w:sz w:val="24"/>
          <w:szCs w:val="24"/>
        </w:rPr>
        <w:t>Now there is a question here about the personal relation, prayer and personal contact.</w:t>
      </w:r>
      <w:r w:rsidRPr="00F05B5F">
        <w:rPr>
          <w:rFonts w:ascii="Times New Roman" w:hAnsi="Times New Roman" w:cs="Times New Roman"/>
          <w:sz w:val="24"/>
          <w:szCs w:val="24"/>
        </w:rPr>
        <w:t xml:space="preserve"> It says here, </w:t>
      </w:r>
      <w:r w:rsidRPr="00F05B5F">
        <w:rPr>
          <w:rFonts w:ascii="Times New Roman" w:hAnsi="Times New Roman" w:cs="Times New Roman"/>
          <w:sz w:val="24"/>
          <w:szCs w:val="24"/>
        </w:rPr>
        <w:t>‘</w:t>
      </w:r>
      <w:r w:rsidRPr="00F05B5F">
        <w:rPr>
          <w:rFonts w:ascii="Times New Roman" w:hAnsi="Times New Roman" w:cs="Times New Roman"/>
          <w:sz w:val="24"/>
          <w:szCs w:val="24"/>
        </w:rPr>
        <w:t>With the Godhead</w:t>
      </w:r>
      <w:r w:rsidRPr="00F05B5F">
        <w:rPr>
          <w:rFonts w:ascii="Times New Roman" w:hAnsi="Times New Roman" w:cs="Times New Roman"/>
          <w:sz w:val="24"/>
          <w:szCs w:val="24"/>
        </w:rPr>
        <w:t>’</w:t>
      </w:r>
      <w:r w:rsidRPr="00F05B5F">
        <w:rPr>
          <w:rFonts w:ascii="Times New Roman" w:hAnsi="Times New Roman" w:cs="Times New Roman"/>
          <w:sz w:val="24"/>
          <w:szCs w:val="24"/>
        </w:rPr>
        <w:t>- but th</w:t>
      </w:r>
      <w:r w:rsidRPr="00F05B5F">
        <w:rPr>
          <w:rFonts w:ascii="Times New Roman" w:hAnsi="Times New Roman" w:cs="Times New Roman"/>
          <w:sz w:val="24"/>
          <w:szCs w:val="24"/>
        </w:rPr>
        <w:t xml:space="preserve">e Godhead we do not draw anything for. But the big circle, of which there is no larger, is God. And we have said before that as a worshipper we must have this God as an object - for worship - but it </w:t>
      </w:r>
      <w:r w:rsidRPr="00F05B5F">
        <w:rPr>
          <w:rFonts w:ascii="Times New Roman" w:hAnsi="Times New Roman" w:cs="Times New Roman"/>
          <w:b/>
          <w:bCs/>
          <w:sz w:val="24"/>
          <w:szCs w:val="24"/>
        </w:rPr>
        <w:t>is</w:t>
      </w:r>
      <w:r w:rsidRPr="00F05B5F">
        <w:rPr>
          <w:rFonts w:ascii="Times New Roman" w:hAnsi="Times New Roman" w:cs="Times New Roman"/>
          <w:sz w:val="24"/>
          <w:szCs w:val="24"/>
        </w:rPr>
        <w:t xml:space="preserve"> an object for worship. The Godhead is the paper, it go</w:t>
      </w:r>
      <w:r w:rsidRPr="00F05B5F">
        <w:rPr>
          <w:rFonts w:ascii="Times New Roman" w:hAnsi="Times New Roman" w:cs="Times New Roman"/>
          <w:sz w:val="24"/>
          <w:szCs w:val="24"/>
        </w:rPr>
        <w:t>es right under the God and into the worshipper. And if the worshipper had not got in him something of this white paper, this Absolute Consciousness, it could not become aware of the possibility of a larger being than itself - the largest being that there i</w:t>
      </w:r>
      <w:r w:rsidRPr="00F05B5F">
        <w:rPr>
          <w:rFonts w:ascii="Times New Roman" w:hAnsi="Times New Roman" w:cs="Times New Roman"/>
          <w:sz w:val="24"/>
          <w:szCs w:val="24"/>
        </w:rPr>
        <w:t xml:space="preserve">s, which is God. </w:t>
      </w:r>
    </w:p>
    <w:p w14:paraId="003123B8"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Now prayer to God means the reduction of the external interference. Here is God</w:t>
      </w:r>
      <w:r w:rsidRPr="00F05B5F">
        <w:rPr>
          <w:rFonts w:ascii="Times New Roman" w:hAnsi="Times New Roman" w:cs="Times New Roman"/>
          <w:sz w:val="24"/>
          <w:szCs w:val="24"/>
        </w:rPr>
        <w:t>’</w:t>
      </w:r>
      <w:r w:rsidRPr="00F05B5F">
        <w:rPr>
          <w:rFonts w:ascii="Times New Roman" w:hAnsi="Times New Roman" w:cs="Times New Roman"/>
          <w:sz w:val="24"/>
          <w:szCs w:val="24"/>
        </w:rPr>
        <w:t>s body (see diag.) that is the biggest circle there is and (here - drawing smaller circles within the larger one - see diag.) are finite beings which are simp</w:t>
      </w:r>
      <w:r w:rsidRPr="00F05B5F">
        <w:rPr>
          <w:rFonts w:ascii="Times New Roman" w:hAnsi="Times New Roman" w:cs="Times New Roman"/>
          <w:sz w:val="24"/>
          <w:szCs w:val="24"/>
        </w:rPr>
        <w:t>ly rotations, (like this), of this cosmic energy. Each b</w:t>
      </w:r>
      <w:r w:rsidRPr="00F05B5F">
        <w:rPr>
          <w:rFonts w:ascii="Times New Roman" w:hAnsi="Times New Roman" w:cs="Times New Roman"/>
          <w:sz w:val="24"/>
          <w:szCs w:val="24"/>
        </w:rPr>
        <w:t>e</w:t>
      </w:r>
      <w:r w:rsidRPr="00F05B5F">
        <w:rPr>
          <w:rFonts w:ascii="Times New Roman" w:hAnsi="Times New Roman" w:cs="Times New Roman"/>
          <w:sz w:val="24"/>
          <w:szCs w:val="24"/>
        </w:rPr>
        <w:t>ing is exactly the same as (this) large being qualitatively, but not in dimensions; not in power. (This) is identical with (this), but (this) is circumscribed. So the difference between (this and thi</w:t>
      </w:r>
      <w:r w:rsidRPr="00F05B5F">
        <w:rPr>
          <w:rFonts w:ascii="Times New Roman" w:hAnsi="Times New Roman" w:cs="Times New Roman"/>
          <w:sz w:val="24"/>
          <w:szCs w:val="24"/>
        </w:rPr>
        <w:t>s) is qualitatively nothing, but in dimension (this) is smaller. And therefore the amount of power avail</w:t>
      </w:r>
      <w:r w:rsidRPr="00F05B5F">
        <w:rPr>
          <w:rFonts w:ascii="Times New Roman" w:hAnsi="Times New Roman" w:cs="Times New Roman"/>
          <w:sz w:val="24"/>
          <w:szCs w:val="24"/>
        </w:rPr>
        <w:t>a</w:t>
      </w:r>
      <w:r w:rsidRPr="00F05B5F">
        <w:rPr>
          <w:rFonts w:ascii="Times New Roman" w:hAnsi="Times New Roman" w:cs="Times New Roman"/>
          <w:sz w:val="24"/>
          <w:szCs w:val="24"/>
        </w:rPr>
        <w:t>ble to the smaller one is less than there is for the larger, and furthermore, (these) individual beings can mobilise themselves and cause interference.</w:t>
      </w:r>
      <w:r w:rsidRPr="00F05B5F">
        <w:rPr>
          <w:rFonts w:ascii="Times New Roman" w:hAnsi="Times New Roman" w:cs="Times New Roman"/>
          <w:sz w:val="24"/>
          <w:szCs w:val="24"/>
        </w:rPr>
        <w:t xml:space="preserve"> This interference is what we mean by the external sense world material, and we cannot get into contact with this big God unless we cut down that i</w:t>
      </w:r>
      <w:r w:rsidRPr="00F05B5F">
        <w:rPr>
          <w:rFonts w:ascii="Times New Roman" w:hAnsi="Times New Roman" w:cs="Times New Roman"/>
          <w:sz w:val="24"/>
          <w:szCs w:val="24"/>
        </w:rPr>
        <w:t>n</w:t>
      </w:r>
      <w:r w:rsidRPr="00F05B5F">
        <w:rPr>
          <w:rFonts w:ascii="Times New Roman" w:hAnsi="Times New Roman" w:cs="Times New Roman"/>
          <w:sz w:val="24"/>
          <w:szCs w:val="24"/>
        </w:rPr>
        <w:t>terference.</w:t>
      </w:r>
    </w:p>
    <w:p w14:paraId="7833FC58"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 xml:space="preserve">That is if you try to pray, and prayer means </w:t>
      </w:r>
      <w:r w:rsidRPr="00F05B5F">
        <w:rPr>
          <w:rFonts w:ascii="Times New Roman" w:hAnsi="Times New Roman" w:cs="Times New Roman"/>
          <w:sz w:val="24"/>
          <w:szCs w:val="24"/>
        </w:rPr>
        <w:t>‘</w:t>
      </w:r>
      <w:r w:rsidRPr="00F05B5F">
        <w:rPr>
          <w:rFonts w:ascii="Times New Roman" w:hAnsi="Times New Roman" w:cs="Times New Roman"/>
          <w:sz w:val="24"/>
          <w:szCs w:val="24"/>
        </w:rPr>
        <w:t>a rational work</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 the affirmation of (this) big w</w:t>
      </w:r>
      <w:r w:rsidRPr="00F05B5F">
        <w:rPr>
          <w:rFonts w:ascii="Times New Roman" w:hAnsi="Times New Roman" w:cs="Times New Roman"/>
          <w:sz w:val="24"/>
          <w:szCs w:val="24"/>
        </w:rPr>
        <w:t>heel that runs right through the lot. If you try to pray and at the same time you get a friend of yours to hit you with a large piece of bamboo, on the ear every two seconds, you will find that the process of prayer is interfered with. In the same way, any</w:t>
      </w:r>
      <w:r w:rsidRPr="00F05B5F">
        <w:rPr>
          <w:rFonts w:ascii="Times New Roman" w:hAnsi="Times New Roman" w:cs="Times New Roman"/>
          <w:sz w:val="24"/>
          <w:szCs w:val="24"/>
        </w:rPr>
        <w:t xml:space="preserve"> external stimulus whatever hitting one of your five senses, turns the attention into the realm of external physical stimulus, and thereby lowers your vibration.</w:t>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t xml:space="preserve">    (38.08)</w:t>
      </w:r>
    </w:p>
    <w:tbl>
      <w:tblPr>
        <w:tblW w:w="9617" w:type="dxa"/>
        <w:tblInd w:w="21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ADFFF"/>
        <w:tblLayout w:type="fixed"/>
        <w:tblLook w:val="04A0" w:firstRow="1" w:lastRow="0" w:firstColumn="1" w:lastColumn="0" w:noHBand="0" w:noVBand="1"/>
      </w:tblPr>
      <w:tblGrid>
        <w:gridCol w:w="9617"/>
      </w:tblGrid>
      <w:tr w:rsidR="00372077" w:rsidRPr="00F05B5F" w14:paraId="1946AA24" w14:textId="77777777">
        <w:trPr>
          <w:trHeight w:val="2660"/>
        </w:trPr>
        <w:tc>
          <w:tcPr>
            <w:tcW w:w="9617" w:type="dxa"/>
            <w:tcBorders>
              <w:top w:val="single" w:sz="8" w:space="0" w:color="CACACA"/>
              <w:left w:val="single" w:sz="8" w:space="0" w:color="CACACA"/>
              <w:bottom w:val="single" w:sz="8" w:space="0" w:color="CACACA"/>
              <w:right w:val="single" w:sz="8" w:space="0" w:color="CACACA"/>
            </w:tcBorders>
            <w:shd w:val="clear" w:color="auto" w:fill="auto"/>
            <w:tcMar>
              <w:top w:w="80" w:type="dxa"/>
              <w:left w:w="80" w:type="dxa"/>
              <w:bottom w:w="80" w:type="dxa"/>
              <w:right w:w="80" w:type="dxa"/>
            </w:tcMar>
          </w:tcPr>
          <w:p w14:paraId="7D64A624" w14:textId="77777777" w:rsidR="00372077" w:rsidRPr="00F05B5F" w:rsidRDefault="00F05B5F">
            <w:pPr>
              <w:pStyle w:val="Body"/>
              <w:jc w:val="center"/>
            </w:pPr>
            <w:r w:rsidRPr="00F05B5F">
              <w:rPr>
                <w:noProof/>
                <w:lang w:val="en-US"/>
              </w:rPr>
              <w:drawing>
                <wp:inline distT="0" distB="0" distL="0" distR="0" wp14:anchorId="5A381033" wp14:editId="33D26A8A">
                  <wp:extent cx="3474290" cy="1643750"/>
                  <wp:effectExtent l="0" t="0" r="0" b="0"/>
                  <wp:docPr id="1073741830" name="officeArt object"/>
                  <wp:cNvGraphicFramePr/>
                  <a:graphic xmlns:a="http://schemas.openxmlformats.org/drawingml/2006/main">
                    <a:graphicData uri="http://schemas.openxmlformats.org/drawingml/2006/picture">
                      <pic:pic xmlns:pic="http://schemas.openxmlformats.org/drawingml/2006/picture">
                        <pic:nvPicPr>
                          <pic:cNvPr id="1073741830" name="image6.png"/>
                          <pic:cNvPicPr>
                            <a:picLocks noChangeAspect="1"/>
                          </pic:cNvPicPr>
                        </pic:nvPicPr>
                        <pic:blipFill>
                          <a:blip r:embed="rId12">
                            <a:extLst/>
                          </a:blip>
                          <a:stretch>
                            <a:fillRect/>
                          </a:stretch>
                        </pic:blipFill>
                        <pic:spPr>
                          <a:xfrm>
                            <a:off x="0" y="0"/>
                            <a:ext cx="3474290" cy="1643750"/>
                          </a:xfrm>
                          <a:prstGeom prst="rect">
                            <a:avLst/>
                          </a:prstGeom>
                          <a:ln w="12700" cap="flat">
                            <a:noFill/>
                            <a:miter lim="400000"/>
                          </a:ln>
                          <a:effectLst/>
                        </pic:spPr>
                      </pic:pic>
                    </a:graphicData>
                  </a:graphic>
                </wp:inline>
              </w:drawing>
            </w:r>
          </w:p>
        </w:tc>
      </w:tr>
    </w:tbl>
    <w:p w14:paraId="46F9F2AE" w14:textId="77777777" w:rsidR="00372077" w:rsidRPr="00F05B5F" w:rsidRDefault="00372077">
      <w:pPr>
        <w:pStyle w:val="Default"/>
        <w:widowControl w:val="0"/>
        <w:ind w:left="108" w:hanging="108"/>
        <w:rPr>
          <w:rFonts w:ascii="Times New Roman" w:eastAsia="Times New Roman" w:hAnsi="Times New Roman" w:cs="Times New Roman"/>
          <w:sz w:val="24"/>
          <w:szCs w:val="24"/>
        </w:rPr>
      </w:pPr>
    </w:p>
    <w:p w14:paraId="7DDFE19D" w14:textId="77777777" w:rsidR="00372077" w:rsidRPr="00F05B5F" w:rsidRDefault="00372077">
      <w:pPr>
        <w:pStyle w:val="Default"/>
        <w:ind w:firstLine="720"/>
        <w:jc w:val="both"/>
        <w:rPr>
          <w:rFonts w:ascii="Times New Roman" w:eastAsia="Times New Roman" w:hAnsi="Times New Roman" w:cs="Times New Roman"/>
          <w:sz w:val="24"/>
          <w:szCs w:val="24"/>
        </w:rPr>
      </w:pPr>
    </w:p>
    <w:p w14:paraId="10DF2D2A"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 xml:space="preserve"> Now The God vibrates at a certain pressure. If we let the Hebraic </w:t>
      </w:r>
      <w:r w:rsidRPr="00F05B5F">
        <w:rPr>
          <w:rFonts w:ascii="Times New Roman" w:hAnsi="Times New Roman" w:cs="Times New Roman"/>
          <w:sz w:val="24"/>
          <w:szCs w:val="24"/>
        </w:rPr>
        <w:t xml:space="preserve">symbol </w:t>
      </w:r>
      <w:r w:rsidRPr="00F05B5F">
        <w:rPr>
          <w:rFonts w:ascii="Times New Roman" w:hAnsi="Times New Roman" w:cs="Times New Roman"/>
          <w:i/>
          <w:iCs/>
          <w:sz w:val="24"/>
          <w:szCs w:val="24"/>
          <w:u w:val="single"/>
        </w:rPr>
        <w:t>Aleph</w:t>
      </w:r>
      <w:r w:rsidRPr="00F05B5F">
        <w:rPr>
          <w:rFonts w:ascii="Times New Roman" w:hAnsi="Times New Roman" w:cs="Times New Roman"/>
          <w:sz w:val="24"/>
          <w:szCs w:val="24"/>
        </w:rPr>
        <w:t xml:space="preserve"> represent the Absolute pressure (see diag.) we can draw with it, as its first circumscription, the God right on the bar of the </w:t>
      </w:r>
      <w:r w:rsidRPr="00F05B5F">
        <w:rPr>
          <w:rFonts w:ascii="Times New Roman" w:hAnsi="Times New Roman" w:cs="Times New Roman"/>
          <w:i/>
          <w:iCs/>
          <w:sz w:val="24"/>
          <w:szCs w:val="24"/>
        </w:rPr>
        <w:t>aleph</w:t>
      </w:r>
      <w:r w:rsidRPr="00F05B5F">
        <w:rPr>
          <w:rFonts w:ascii="Times New Roman" w:hAnsi="Times New Roman" w:cs="Times New Roman"/>
          <w:sz w:val="24"/>
          <w:szCs w:val="24"/>
        </w:rPr>
        <w:t xml:space="preserve"> and call this the </w:t>
      </w:r>
      <w:r w:rsidRPr="00F05B5F">
        <w:rPr>
          <w:rFonts w:ascii="Times New Roman" w:hAnsi="Times New Roman" w:cs="Times New Roman"/>
          <w:i/>
          <w:iCs/>
          <w:sz w:val="24"/>
          <w:szCs w:val="24"/>
          <w:u w:val="single"/>
          <w:lang w:val="de-DE"/>
        </w:rPr>
        <w:t>Heh</w:t>
      </w:r>
      <w:r w:rsidRPr="00F05B5F">
        <w:rPr>
          <w:rFonts w:ascii="Times New Roman" w:hAnsi="Times New Roman" w:cs="Times New Roman"/>
          <w:sz w:val="24"/>
          <w:szCs w:val="24"/>
        </w:rPr>
        <w:t xml:space="preserve"> pressure - the pressure of the first circumscribed spirit.</w:t>
      </w:r>
    </w:p>
    <w:p w14:paraId="5CD451BD"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 xml:space="preserve">To pray to God is simply to </w:t>
      </w:r>
      <w:r w:rsidRPr="00F05B5F">
        <w:rPr>
          <w:rFonts w:ascii="Times New Roman" w:hAnsi="Times New Roman" w:cs="Times New Roman"/>
          <w:sz w:val="24"/>
          <w:szCs w:val="24"/>
        </w:rPr>
        <w:t>cut out the interferences of a lower order.</w:t>
      </w:r>
    </w:p>
    <w:p w14:paraId="5850A350" w14:textId="77777777" w:rsidR="00372077" w:rsidRPr="00F05B5F" w:rsidRDefault="00372077">
      <w:pPr>
        <w:pStyle w:val="Default"/>
        <w:ind w:firstLine="720"/>
        <w:jc w:val="both"/>
        <w:rPr>
          <w:rFonts w:ascii="Times New Roman" w:eastAsia="Times New Roman" w:hAnsi="Times New Roman" w:cs="Times New Roman"/>
          <w:sz w:val="24"/>
          <w:szCs w:val="24"/>
        </w:rPr>
      </w:pPr>
    </w:p>
    <w:p w14:paraId="2896243B"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 xml:space="preserve">We are letting the </w:t>
      </w:r>
      <w:r w:rsidRPr="00F05B5F">
        <w:rPr>
          <w:rFonts w:ascii="Times New Roman" w:hAnsi="Times New Roman" w:cs="Times New Roman"/>
          <w:i/>
          <w:iCs/>
          <w:sz w:val="24"/>
          <w:szCs w:val="24"/>
        </w:rPr>
        <w:t>Aleph</w:t>
      </w:r>
      <w:r w:rsidRPr="00F05B5F">
        <w:rPr>
          <w:rFonts w:ascii="Times New Roman" w:hAnsi="Times New Roman" w:cs="Times New Roman"/>
          <w:sz w:val="24"/>
          <w:szCs w:val="24"/>
        </w:rPr>
        <w:t xml:space="preserve"> represent the Absolute, that is the equivalent to transcending the God concept and going straight into the Godhead. Then the </w:t>
      </w:r>
      <w:r w:rsidRPr="00F05B5F">
        <w:rPr>
          <w:rFonts w:ascii="Times New Roman" w:hAnsi="Times New Roman" w:cs="Times New Roman"/>
          <w:i/>
          <w:iCs/>
          <w:sz w:val="24"/>
          <w:szCs w:val="24"/>
          <w:u w:val="single"/>
          <w:lang w:val="de-DE"/>
        </w:rPr>
        <w:t>Heh</w:t>
      </w:r>
      <w:r w:rsidRPr="00F05B5F">
        <w:rPr>
          <w:rFonts w:ascii="Times New Roman" w:hAnsi="Times New Roman" w:cs="Times New Roman"/>
          <w:sz w:val="24"/>
          <w:szCs w:val="24"/>
        </w:rPr>
        <w:t xml:space="preserve"> - which is the personal God. Then the </w:t>
      </w:r>
      <w:r w:rsidRPr="00F05B5F">
        <w:rPr>
          <w:rFonts w:ascii="Times New Roman" w:hAnsi="Times New Roman" w:cs="Times New Roman"/>
          <w:i/>
          <w:iCs/>
          <w:sz w:val="24"/>
          <w:szCs w:val="24"/>
          <w:u w:val="single"/>
          <w:lang w:val="nl-NL"/>
        </w:rPr>
        <w:t>Khet</w:t>
      </w:r>
      <w:r w:rsidRPr="00F05B5F">
        <w:rPr>
          <w:rFonts w:ascii="Times New Roman" w:hAnsi="Times New Roman" w:cs="Times New Roman"/>
          <w:sz w:val="24"/>
          <w:szCs w:val="24"/>
        </w:rPr>
        <w:t xml:space="preserve"> - which is the</w:t>
      </w:r>
      <w:r w:rsidRPr="00F05B5F">
        <w:rPr>
          <w:rFonts w:ascii="Times New Roman" w:hAnsi="Times New Roman" w:cs="Times New Roman"/>
          <w:sz w:val="24"/>
          <w:szCs w:val="24"/>
        </w:rPr>
        <w:t xml:space="preserve"> </w:t>
      </w:r>
      <w:r w:rsidRPr="00F05B5F">
        <w:rPr>
          <w:rFonts w:ascii="Times New Roman" w:hAnsi="Times New Roman" w:cs="Times New Roman"/>
          <w:sz w:val="24"/>
          <w:szCs w:val="24"/>
        </w:rPr>
        <w:t>‘</w:t>
      </w:r>
      <w:r w:rsidRPr="00F05B5F">
        <w:rPr>
          <w:rFonts w:ascii="Times New Roman" w:hAnsi="Times New Roman" w:cs="Times New Roman"/>
          <w:sz w:val="24"/>
          <w:szCs w:val="24"/>
        </w:rPr>
        <w:t>tough man on earth</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a sort of Napoleonic figure. Then </w:t>
      </w:r>
      <w:r w:rsidRPr="00F05B5F">
        <w:rPr>
          <w:rFonts w:ascii="Times New Roman" w:hAnsi="Times New Roman" w:cs="Times New Roman"/>
          <w:i/>
          <w:iCs/>
          <w:sz w:val="24"/>
          <w:szCs w:val="24"/>
          <w:u w:val="single"/>
        </w:rPr>
        <w:t>Kaf</w:t>
      </w:r>
      <w:r w:rsidRPr="00F05B5F">
        <w:rPr>
          <w:rFonts w:ascii="Times New Roman" w:hAnsi="Times New Roman" w:cs="Times New Roman"/>
          <w:sz w:val="24"/>
          <w:szCs w:val="24"/>
        </w:rPr>
        <w:t xml:space="preserve"> - this would be the intellectual working for the </w:t>
      </w:r>
      <w:r w:rsidRPr="00F05B5F">
        <w:rPr>
          <w:rFonts w:ascii="Times New Roman" w:hAnsi="Times New Roman" w:cs="Times New Roman"/>
          <w:i/>
          <w:iCs/>
          <w:sz w:val="24"/>
          <w:szCs w:val="24"/>
          <w:lang w:val="nl-NL"/>
        </w:rPr>
        <w:t>Khet</w:t>
      </w:r>
      <w:r w:rsidRPr="00F05B5F">
        <w:rPr>
          <w:rFonts w:ascii="Times New Roman" w:hAnsi="Times New Roman" w:cs="Times New Roman"/>
          <w:sz w:val="24"/>
          <w:szCs w:val="24"/>
        </w:rPr>
        <w:t xml:space="preserve"> man, and finally, a funny fellow </w:t>
      </w:r>
      <w:r w:rsidRPr="00F05B5F">
        <w:rPr>
          <w:rFonts w:ascii="Times New Roman" w:hAnsi="Times New Roman" w:cs="Times New Roman"/>
          <w:i/>
          <w:iCs/>
          <w:sz w:val="24"/>
          <w:szCs w:val="24"/>
          <w:u w:val="single"/>
        </w:rPr>
        <w:t>Quoph</w:t>
      </w:r>
      <w:r w:rsidRPr="00F05B5F">
        <w:rPr>
          <w:rFonts w:ascii="Times New Roman" w:hAnsi="Times New Roman" w:cs="Times New Roman"/>
          <w:sz w:val="24"/>
          <w:szCs w:val="24"/>
        </w:rPr>
        <w:t xml:space="preserve"> - who talks out of he back of his head.</w:t>
      </w:r>
    </w:p>
    <w:p w14:paraId="22F8C20E"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 xml:space="preserve">These are the stages of vibration : </w:t>
      </w:r>
      <w:r w:rsidRPr="00F05B5F">
        <w:rPr>
          <w:rFonts w:ascii="Times New Roman" w:hAnsi="Times New Roman" w:cs="Times New Roman"/>
          <w:i/>
          <w:iCs/>
          <w:sz w:val="24"/>
          <w:szCs w:val="24"/>
        </w:rPr>
        <w:t>Quoph</w:t>
      </w:r>
      <w:r w:rsidRPr="00F05B5F">
        <w:rPr>
          <w:rFonts w:ascii="Times New Roman" w:hAnsi="Times New Roman" w:cs="Times New Roman"/>
          <w:sz w:val="24"/>
          <w:szCs w:val="24"/>
        </w:rPr>
        <w:t xml:space="preserve"> or sexually determined impulse; that can interfere with your </w:t>
      </w:r>
      <w:r w:rsidRPr="00F05B5F">
        <w:rPr>
          <w:rFonts w:ascii="Times New Roman" w:hAnsi="Times New Roman" w:cs="Times New Roman"/>
          <w:i/>
          <w:iCs/>
          <w:sz w:val="24"/>
          <w:szCs w:val="24"/>
        </w:rPr>
        <w:t>Kaf</w:t>
      </w:r>
      <w:r w:rsidRPr="00F05B5F">
        <w:rPr>
          <w:rFonts w:ascii="Times New Roman" w:hAnsi="Times New Roman" w:cs="Times New Roman"/>
          <w:sz w:val="24"/>
          <w:szCs w:val="24"/>
        </w:rPr>
        <w:t xml:space="preserve">, or intellectual impulse; that can interfere with you and the </w:t>
      </w:r>
      <w:r w:rsidRPr="00F05B5F">
        <w:rPr>
          <w:rFonts w:ascii="Times New Roman" w:hAnsi="Times New Roman" w:cs="Times New Roman"/>
          <w:i/>
          <w:iCs/>
          <w:sz w:val="24"/>
          <w:szCs w:val="24"/>
          <w:lang w:val="nl-NL"/>
        </w:rPr>
        <w:t>Khet</w:t>
      </w:r>
      <w:r w:rsidRPr="00F05B5F">
        <w:rPr>
          <w:rFonts w:ascii="Times New Roman" w:hAnsi="Times New Roman" w:cs="Times New Roman"/>
          <w:sz w:val="24"/>
          <w:szCs w:val="24"/>
        </w:rPr>
        <w:t xml:space="preserve"> or `will to power over other individuals` impulse, which can also interfere with you. If you cut out those three inte</w:t>
      </w:r>
      <w:r w:rsidRPr="00F05B5F">
        <w:rPr>
          <w:rFonts w:ascii="Times New Roman" w:hAnsi="Times New Roman" w:cs="Times New Roman"/>
          <w:sz w:val="24"/>
          <w:szCs w:val="24"/>
        </w:rPr>
        <w:t>r</w:t>
      </w:r>
      <w:r w:rsidRPr="00F05B5F">
        <w:rPr>
          <w:rFonts w:ascii="Times New Roman" w:hAnsi="Times New Roman" w:cs="Times New Roman"/>
          <w:sz w:val="24"/>
          <w:szCs w:val="24"/>
        </w:rPr>
        <w:t>feren</w:t>
      </w:r>
      <w:r w:rsidRPr="00F05B5F">
        <w:rPr>
          <w:rFonts w:ascii="Times New Roman" w:hAnsi="Times New Roman" w:cs="Times New Roman"/>
          <w:sz w:val="24"/>
          <w:szCs w:val="24"/>
        </w:rPr>
        <w:t>ces; the sexual interference, the intellectual interference, and the will to power over other b</w:t>
      </w:r>
      <w:r w:rsidRPr="00F05B5F">
        <w:rPr>
          <w:rFonts w:ascii="Times New Roman" w:hAnsi="Times New Roman" w:cs="Times New Roman"/>
          <w:sz w:val="24"/>
          <w:szCs w:val="24"/>
        </w:rPr>
        <w:t>e</w:t>
      </w:r>
      <w:r w:rsidRPr="00F05B5F">
        <w:rPr>
          <w:rFonts w:ascii="Times New Roman" w:hAnsi="Times New Roman" w:cs="Times New Roman"/>
          <w:sz w:val="24"/>
          <w:szCs w:val="24"/>
        </w:rPr>
        <w:t>ings, as finite, then there remains this very fine frequency of God in you and you are then in co</w:t>
      </w:r>
      <w:r w:rsidRPr="00F05B5F">
        <w:rPr>
          <w:rFonts w:ascii="Times New Roman" w:hAnsi="Times New Roman" w:cs="Times New Roman"/>
          <w:sz w:val="24"/>
          <w:szCs w:val="24"/>
        </w:rPr>
        <w:t>n</w:t>
      </w:r>
      <w:r w:rsidRPr="00F05B5F">
        <w:rPr>
          <w:rFonts w:ascii="Times New Roman" w:hAnsi="Times New Roman" w:cs="Times New Roman"/>
          <w:sz w:val="24"/>
          <w:szCs w:val="24"/>
        </w:rPr>
        <w:t>tact. That frequency is there all the time but it gets obscure</w:t>
      </w:r>
      <w:r w:rsidRPr="00F05B5F">
        <w:rPr>
          <w:rFonts w:ascii="Times New Roman" w:hAnsi="Times New Roman" w:cs="Times New Roman"/>
          <w:sz w:val="24"/>
          <w:szCs w:val="24"/>
        </w:rPr>
        <w:t>d by these other frequencies superi</w:t>
      </w:r>
      <w:r w:rsidRPr="00F05B5F">
        <w:rPr>
          <w:rFonts w:ascii="Times New Roman" w:hAnsi="Times New Roman" w:cs="Times New Roman"/>
          <w:sz w:val="24"/>
          <w:szCs w:val="24"/>
        </w:rPr>
        <w:t>m</w:t>
      </w:r>
      <w:r w:rsidRPr="00F05B5F">
        <w:rPr>
          <w:rFonts w:ascii="Times New Roman" w:hAnsi="Times New Roman" w:cs="Times New Roman"/>
          <w:sz w:val="24"/>
          <w:szCs w:val="24"/>
        </w:rPr>
        <w:t>posed on it.</w:t>
      </w:r>
    </w:p>
    <w:p w14:paraId="3C3945AA"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 xml:space="preserve">Now as we grow older in life, we pass through these various phases. At puberty the chief stimulus is a </w:t>
      </w:r>
      <w:r w:rsidRPr="00F05B5F">
        <w:rPr>
          <w:rFonts w:ascii="Times New Roman" w:hAnsi="Times New Roman" w:cs="Times New Roman"/>
          <w:i/>
          <w:iCs/>
          <w:sz w:val="24"/>
          <w:szCs w:val="24"/>
        </w:rPr>
        <w:t>Quoph</w:t>
      </w:r>
      <w:r w:rsidRPr="00F05B5F">
        <w:rPr>
          <w:rFonts w:ascii="Times New Roman" w:hAnsi="Times New Roman" w:cs="Times New Roman"/>
          <w:sz w:val="24"/>
          <w:szCs w:val="24"/>
        </w:rPr>
        <w:t xml:space="preserve"> stimulus, the sexual one, so that it is very, very hard, practically impossible, for a boy, going </w:t>
      </w:r>
      <w:r w:rsidRPr="00F05B5F">
        <w:rPr>
          <w:rFonts w:ascii="Times New Roman" w:hAnsi="Times New Roman" w:cs="Times New Roman"/>
          <w:sz w:val="24"/>
          <w:szCs w:val="24"/>
        </w:rPr>
        <w:t>through the phase of puberty, to meditate at all upon God as a proposition because th</w:t>
      </w:r>
      <w:r w:rsidRPr="00F05B5F">
        <w:rPr>
          <w:rFonts w:ascii="Times New Roman" w:hAnsi="Times New Roman" w:cs="Times New Roman"/>
          <w:sz w:val="24"/>
          <w:szCs w:val="24"/>
        </w:rPr>
        <w:t>e</w:t>
      </w:r>
      <w:r w:rsidRPr="00F05B5F">
        <w:rPr>
          <w:rFonts w:ascii="Times New Roman" w:hAnsi="Times New Roman" w:cs="Times New Roman"/>
          <w:sz w:val="24"/>
          <w:szCs w:val="24"/>
        </w:rPr>
        <w:t>se impulses are now dominant. They are coming through and disturbing his consciousness. After a time they will die down and he will go to the university and become an int</w:t>
      </w:r>
      <w:r w:rsidRPr="00F05B5F">
        <w:rPr>
          <w:rFonts w:ascii="Times New Roman" w:hAnsi="Times New Roman" w:cs="Times New Roman"/>
          <w:sz w:val="24"/>
          <w:szCs w:val="24"/>
        </w:rPr>
        <w:t>ellectual and then the e</w:t>
      </w:r>
      <w:r w:rsidRPr="00F05B5F">
        <w:rPr>
          <w:rFonts w:ascii="Times New Roman" w:hAnsi="Times New Roman" w:cs="Times New Roman"/>
          <w:sz w:val="24"/>
          <w:szCs w:val="24"/>
        </w:rPr>
        <w:t>n</w:t>
      </w:r>
      <w:r w:rsidRPr="00F05B5F">
        <w:rPr>
          <w:rFonts w:ascii="Times New Roman" w:hAnsi="Times New Roman" w:cs="Times New Roman"/>
          <w:sz w:val="24"/>
          <w:szCs w:val="24"/>
        </w:rPr>
        <w:t>ergies for a time will manifest in strange talk - largely about the fundamental principles of the first thing. Then you will find that certain of the boys sort themselves out, and some of them, who are very strong with a terrific w</w:t>
      </w:r>
      <w:r w:rsidRPr="00F05B5F">
        <w:rPr>
          <w:rFonts w:ascii="Times New Roman" w:hAnsi="Times New Roman" w:cs="Times New Roman"/>
          <w:sz w:val="24"/>
          <w:szCs w:val="24"/>
        </w:rPr>
        <w:t xml:space="preserve">ill to dominate the others - the </w:t>
      </w:r>
      <w:r w:rsidRPr="00F05B5F">
        <w:rPr>
          <w:rFonts w:ascii="Times New Roman" w:hAnsi="Times New Roman" w:cs="Times New Roman"/>
          <w:i/>
          <w:iCs/>
          <w:sz w:val="24"/>
          <w:szCs w:val="24"/>
          <w:lang w:val="nl-NL"/>
        </w:rPr>
        <w:t>Khet</w:t>
      </w:r>
      <w:r w:rsidRPr="00F05B5F">
        <w:rPr>
          <w:rFonts w:ascii="Times New Roman" w:hAnsi="Times New Roman" w:cs="Times New Roman"/>
          <w:sz w:val="24"/>
          <w:szCs w:val="24"/>
        </w:rPr>
        <w:t xml:space="preserve"> man - define these other students as </w:t>
      </w:r>
      <w:r w:rsidRPr="00F05B5F">
        <w:rPr>
          <w:rFonts w:ascii="Times New Roman" w:hAnsi="Times New Roman" w:cs="Times New Roman"/>
          <w:sz w:val="24"/>
          <w:szCs w:val="24"/>
        </w:rPr>
        <w:t>‘</w:t>
      </w:r>
      <w:r w:rsidRPr="00F05B5F">
        <w:rPr>
          <w:rFonts w:ascii="Times New Roman" w:hAnsi="Times New Roman" w:cs="Times New Roman"/>
          <w:sz w:val="24"/>
          <w:szCs w:val="24"/>
        </w:rPr>
        <w:t>mere intellectuals</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Now that is a very dangerous state to be in - where a person has the power and could dominate and could, by will, define these thinkers as </w:t>
      </w:r>
      <w:r w:rsidRPr="00F05B5F">
        <w:rPr>
          <w:rFonts w:ascii="Times New Roman" w:hAnsi="Times New Roman" w:cs="Times New Roman"/>
          <w:sz w:val="24"/>
          <w:szCs w:val="24"/>
        </w:rPr>
        <w:t>‘</w:t>
      </w:r>
      <w:r w:rsidRPr="00F05B5F">
        <w:rPr>
          <w:rFonts w:ascii="Times New Roman" w:hAnsi="Times New Roman" w:cs="Times New Roman"/>
          <w:sz w:val="24"/>
          <w:szCs w:val="24"/>
        </w:rPr>
        <w:t>mere intellectuals</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and the others as </w:t>
      </w:r>
      <w:r w:rsidRPr="00F05B5F">
        <w:rPr>
          <w:rFonts w:ascii="Times New Roman" w:hAnsi="Times New Roman" w:cs="Times New Roman"/>
          <w:sz w:val="24"/>
          <w:szCs w:val="24"/>
        </w:rPr>
        <w:t>‘</w:t>
      </w:r>
      <w:r w:rsidRPr="00F05B5F">
        <w:rPr>
          <w:rFonts w:ascii="Times New Roman" w:hAnsi="Times New Roman" w:cs="Times New Roman"/>
          <w:sz w:val="24"/>
          <w:szCs w:val="24"/>
        </w:rPr>
        <w:t>naughty boys</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 wasting their substance instead of studying the real subject of life, namely power over other beings. So it is harder to conquer the will to power over other beings than it is to conquer your intellect. And it is harder</w:t>
      </w:r>
      <w:r w:rsidRPr="00F05B5F">
        <w:rPr>
          <w:rFonts w:ascii="Times New Roman" w:hAnsi="Times New Roman" w:cs="Times New Roman"/>
          <w:sz w:val="24"/>
          <w:szCs w:val="24"/>
        </w:rPr>
        <w:t xml:space="preserve"> to conquer your intellect than it is to conquer the sexual impulse when it is dormant. Because the thing about the sexual impulse is that it dies down immediately a</w:t>
      </w:r>
      <w:r w:rsidRPr="00F05B5F">
        <w:rPr>
          <w:rFonts w:ascii="Times New Roman" w:hAnsi="Times New Roman" w:cs="Times New Roman"/>
          <w:sz w:val="24"/>
          <w:szCs w:val="24"/>
        </w:rPr>
        <w:t>f</w:t>
      </w:r>
      <w:r w:rsidRPr="00F05B5F">
        <w:rPr>
          <w:rFonts w:ascii="Times New Roman" w:hAnsi="Times New Roman" w:cs="Times New Roman"/>
          <w:sz w:val="24"/>
          <w:szCs w:val="24"/>
        </w:rPr>
        <w:t xml:space="preserve">ter satisfaction and you can then make statements about </w:t>
      </w:r>
      <w:r w:rsidRPr="00F05B5F">
        <w:rPr>
          <w:rFonts w:ascii="Times New Roman" w:hAnsi="Times New Roman" w:cs="Times New Roman"/>
          <w:sz w:val="24"/>
          <w:szCs w:val="24"/>
        </w:rPr>
        <w:t>‘</w:t>
      </w:r>
      <w:r w:rsidRPr="00F05B5F">
        <w:rPr>
          <w:rFonts w:ascii="Times New Roman" w:hAnsi="Times New Roman" w:cs="Times New Roman"/>
          <w:sz w:val="24"/>
          <w:szCs w:val="24"/>
        </w:rPr>
        <w:t>freedom from it</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and </w:t>
      </w:r>
      <w:r w:rsidRPr="00F05B5F">
        <w:rPr>
          <w:rFonts w:ascii="Times New Roman" w:hAnsi="Times New Roman" w:cs="Times New Roman"/>
          <w:sz w:val="24"/>
          <w:szCs w:val="24"/>
        </w:rPr>
        <w:t>‘</w:t>
      </w:r>
      <w:r w:rsidRPr="00F05B5F">
        <w:rPr>
          <w:rFonts w:ascii="Times New Roman" w:hAnsi="Times New Roman" w:cs="Times New Roman"/>
          <w:sz w:val="24"/>
          <w:szCs w:val="24"/>
        </w:rPr>
        <w:t>give it up</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w:t>
      </w:r>
      <w:r w:rsidRPr="00F05B5F">
        <w:rPr>
          <w:rFonts w:ascii="Times New Roman" w:hAnsi="Times New Roman" w:cs="Times New Roman"/>
          <w:sz w:val="24"/>
          <w:szCs w:val="24"/>
        </w:rPr>
        <w:t>and all sorts of funny things. So it appears, in its absence that it is</w:t>
      </w:r>
      <w:r w:rsidRPr="00F05B5F">
        <w:rPr>
          <w:rFonts w:ascii="Times New Roman" w:hAnsi="Times New Roman" w:cs="Times New Roman"/>
          <w:sz w:val="24"/>
          <w:szCs w:val="24"/>
        </w:rPr>
        <w:t xml:space="preserve"> very easy to control. But the mind is not absent so often, perhaps only during sleep with most people. So to stop the intellectual processes of the mind requires more energy, but to stop the individual will to power over other individuals r</w:t>
      </w:r>
      <w:r w:rsidRPr="00F05B5F">
        <w:rPr>
          <w:rFonts w:ascii="Times New Roman" w:hAnsi="Times New Roman" w:cs="Times New Roman"/>
          <w:sz w:val="24"/>
          <w:szCs w:val="24"/>
        </w:rPr>
        <w:t>e</w:t>
      </w:r>
      <w:r w:rsidRPr="00F05B5F">
        <w:rPr>
          <w:rFonts w:ascii="Times New Roman" w:hAnsi="Times New Roman" w:cs="Times New Roman"/>
          <w:sz w:val="24"/>
          <w:szCs w:val="24"/>
        </w:rPr>
        <w:t>quires a terri</w:t>
      </w:r>
      <w:r w:rsidRPr="00F05B5F">
        <w:rPr>
          <w:rFonts w:ascii="Times New Roman" w:hAnsi="Times New Roman" w:cs="Times New Roman"/>
          <w:sz w:val="24"/>
          <w:szCs w:val="24"/>
        </w:rPr>
        <w:t>fic amount of energy; and you cannot adequately pray to God unless you stop those three. It just won</w:t>
      </w:r>
      <w:r w:rsidRPr="00F05B5F">
        <w:rPr>
          <w:rFonts w:ascii="Times New Roman" w:hAnsi="Times New Roman" w:cs="Times New Roman"/>
          <w:sz w:val="24"/>
          <w:szCs w:val="24"/>
        </w:rPr>
        <w:t>’</w:t>
      </w:r>
      <w:r w:rsidRPr="00F05B5F">
        <w:rPr>
          <w:rFonts w:ascii="Times New Roman" w:hAnsi="Times New Roman" w:cs="Times New Roman"/>
          <w:sz w:val="24"/>
          <w:szCs w:val="24"/>
        </w:rPr>
        <w:t>t go there because it is a matter of frequency.</w:t>
      </w:r>
    </w:p>
    <w:p w14:paraId="7C325588"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 xml:space="preserve">If you really think this God can help you, are talking about the Universal Being, and that Universal Being </w:t>
      </w:r>
      <w:r w:rsidRPr="00F05B5F">
        <w:rPr>
          <w:rFonts w:ascii="Times New Roman" w:hAnsi="Times New Roman" w:cs="Times New Roman"/>
          <w:sz w:val="24"/>
          <w:szCs w:val="24"/>
        </w:rPr>
        <w:t>already has all the other beings under its control. So for you as an individual to think of dictating to other beings from outside and ignoring the Universal, is just a product of ign</w:t>
      </w:r>
      <w:r w:rsidRPr="00F05B5F">
        <w:rPr>
          <w:rFonts w:ascii="Times New Roman" w:hAnsi="Times New Roman" w:cs="Times New Roman"/>
          <w:sz w:val="24"/>
          <w:szCs w:val="24"/>
        </w:rPr>
        <w:t>o</w:t>
      </w:r>
      <w:r w:rsidRPr="00F05B5F">
        <w:rPr>
          <w:rFonts w:ascii="Times New Roman" w:hAnsi="Times New Roman" w:cs="Times New Roman"/>
          <w:sz w:val="24"/>
          <w:szCs w:val="24"/>
        </w:rPr>
        <w:t>rance. Nevertheless that is very, very strongly rooted, the will to powe</w:t>
      </w:r>
      <w:r w:rsidRPr="00F05B5F">
        <w:rPr>
          <w:rFonts w:ascii="Times New Roman" w:hAnsi="Times New Roman" w:cs="Times New Roman"/>
          <w:sz w:val="24"/>
          <w:szCs w:val="24"/>
        </w:rPr>
        <w:t>r over other individuals. If you can conquer it then it follows that Universal Consciousness is yours. If you then give up even the idea that you need a God to help you, you then pass into the Absolute Consciousness where you quite suddenly realise that</w:t>
      </w:r>
      <w:r w:rsidRPr="00F05B5F">
        <w:rPr>
          <w:rFonts w:ascii="Times New Roman" w:hAnsi="Times New Roman" w:cs="Times New Roman"/>
          <w:b/>
          <w:bCs/>
          <w:sz w:val="24"/>
          <w:szCs w:val="24"/>
        </w:rPr>
        <w:t xml:space="preserve"> yo</w:t>
      </w:r>
      <w:r w:rsidRPr="00F05B5F">
        <w:rPr>
          <w:rFonts w:ascii="Times New Roman" w:hAnsi="Times New Roman" w:cs="Times New Roman"/>
          <w:b/>
          <w:bCs/>
          <w:sz w:val="24"/>
          <w:szCs w:val="24"/>
        </w:rPr>
        <w:t>ur</w:t>
      </w:r>
      <w:r w:rsidRPr="00F05B5F">
        <w:rPr>
          <w:rFonts w:ascii="Times New Roman" w:hAnsi="Times New Roman" w:cs="Times New Roman"/>
          <w:sz w:val="24"/>
          <w:szCs w:val="24"/>
        </w:rPr>
        <w:t xml:space="preserve"> consciousness and the Universal were identical and that that was logically pre-supposed in the possibility of a relation - because two beings cannot be related unless there is something identical in them. And that thing identical in man and the Universa</w:t>
      </w:r>
      <w:r w:rsidRPr="00F05B5F">
        <w:rPr>
          <w:rFonts w:ascii="Times New Roman" w:hAnsi="Times New Roman" w:cs="Times New Roman"/>
          <w:sz w:val="24"/>
          <w:szCs w:val="24"/>
        </w:rPr>
        <w:t>l God is Spi</w:t>
      </w:r>
      <w:r w:rsidRPr="00F05B5F">
        <w:rPr>
          <w:rFonts w:ascii="Times New Roman" w:hAnsi="Times New Roman" w:cs="Times New Roman"/>
          <w:sz w:val="24"/>
          <w:szCs w:val="24"/>
        </w:rPr>
        <w:t>r</w:t>
      </w:r>
      <w:r w:rsidRPr="00F05B5F">
        <w:rPr>
          <w:rFonts w:ascii="Times New Roman" w:hAnsi="Times New Roman" w:cs="Times New Roman"/>
          <w:sz w:val="24"/>
          <w:szCs w:val="24"/>
        </w:rPr>
        <w:t xml:space="preserve">it. Christ says, </w:t>
      </w:r>
      <w:r w:rsidRPr="00F05B5F">
        <w:rPr>
          <w:rFonts w:ascii="Times New Roman" w:hAnsi="Times New Roman" w:cs="Times New Roman"/>
          <w:sz w:val="24"/>
          <w:szCs w:val="24"/>
        </w:rPr>
        <w:t>“</w:t>
      </w:r>
      <w:r w:rsidRPr="00F05B5F">
        <w:rPr>
          <w:rFonts w:ascii="Times New Roman" w:hAnsi="Times New Roman" w:cs="Times New Roman"/>
          <w:sz w:val="24"/>
          <w:szCs w:val="24"/>
        </w:rPr>
        <w:t>God is Spirit.</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In the Bible they put </w:t>
      </w:r>
      <w:r w:rsidRPr="00F05B5F">
        <w:rPr>
          <w:rFonts w:ascii="Times New Roman" w:hAnsi="Times New Roman" w:cs="Times New Roman"/>
          <w:sz w:val="24"/>
          <w:szCs w:val="24"/>
        </w:rPr>
        <w:t>‘</w:t>
      </w:r>
      <w:r w:rsidRPr="00F05B5F">
        <w:rPr>
          <w:rFonts w:ascii="Times New Roman" w:hAnsi="Times New Roman" w:cs="Times New Roman"/>
          <w:sz w:val="24"/>
          <w:szCs w:val="24"/>
        </w:rPr>
        <w:t>a Spirit</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but there is no </w:t>
      </w:r>
      <w:r w:rsidRPr="00F05B5F">
        <w:rPr>
          <w:rFonts w:ascii="Times New Roman" w:hAnsi="Times New Roman" w:cs="Times New Roman"/>
          <w:sz w:val="24"/>
          <w:szCs w:val="24"/>
        </w:rPr>
        <w:t>‘</w:t>
      </w:r>
      <w:r w:rsidRPr="00F05B5F">
        <w:rPr>
          <w:rFonts w:ascii="Times New Roman" w:hAnsi="Times New Roman" w:cs="Times New Roman"/>
          <w:sz w:val="24"/>
          <w:szCs w:val="24"/>
        </w:rPr>
        <w:t>a</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w:t>
      </w:r>
      <w:r w:rsidRPr="00F05B5F">
        <w:rPr>
          <w:rFonts w:ascii="Times New Roman" w:hAnsi="Times New Roman" w:cs="Times New Roman"/>
          <w:sz w:val="24"/>
          <w:szCs w:val="24"/>
        </w:rPr>
        <w:t xml:space="preserve">in the original. In the Greek they have not got the indefinite article and the proper translation is, </w:t>
      </w:r>
      <w:r w:rsidRPr="00F05B5F">
        <w:rPr>
          <w:rFonts w:ascii="Times New Roman" w:hAnsi="Times New Roman" w:cs="Times New Roman"/>
          <w:sz w:val="24"/>
          <w:szCs w:val="24"/>
        </w:rPr>
        <w:t>“</w:t>
      </w:r>
      <w:r w:rsidRPr="00F05B5F">
        <w:rPr>
          <w:rFonts w:ascii="Times New Roman" w:hAnsi="Times New Roman" w:cs="Times New Roman"/>
          <w:sz w:val="24"/>
          <w:szCs w:val="24"/>
        </w:rPr>
        <w:t>God is Spirit,</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not </w:t>
      </w:r>
      <w:r w:rsidRPr="00F05B5F">
        <w:rPr>
          <w:rFonts w:ascii="Times New Roman" w:hAnsi="Times New Roman" w:cs="Times New Roman"/>
          <w:sz w:val="24"/>
          <w:szCs w:val="24"/>
        </w:rPr>
        <w:t>“</w:t>
      </w:r>
      <w:r w:rsidRPr="00F05B5F">
        <w:rPr>
          <w:rFonts w:ascii="Times New Roman" w:hAnsi="Times New Roman" w:cs="Times New Roman"/>
          <w:sz w:val="24"/>
          <w:szCs w:val="24"/>
        </w:rPr>
        <w:t>a Spirit</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w:t>
      </w:r>
      <w:r w:rsidRPr="00F05B5F">
        <w:rPr>
          <w:rFonts w:ascii="Times New Roman" w:hAnsi="Times New Roman" w:cs="Times New Roman"/>
          <w:sz w:val="24"/>
          <w:szCs w:val="24"/>
        </w:rPr>
        <w:t xml:space="preserve"> If you say, </w:t>
      </w:r>
      <w:r w:rsidRPr="00F05B5F">
        <w:rPr>
          <w:rFonts w:ascii="Times New Roman" w:hAnsi="Times New Roman" w:cs="Times New Roman"/>
          <w:sz w:val="24"/>
          <w:szCs w:val="24"/>
        </w:rPr>
        <w:t>“</w:t>
      </w:r>
      <w:r w:rsidRPr="00F05B5F">
        <w:rPr>
          <w:rFonts w:ascii="Times New Roman" w:hAnsi="Times New Roman" w:cs="Times New Roman"/>
          <w:sz w:val="24"/>
          <w:szCs w:val="24"/>
        </w:rPr>
        <w:t>a Spir</w:t>
      </w:r>
      <w:r w:rsidRPr="00F05B5F">
        <w:rPr>
          <w:rFonts w:ascii="Times New Roman" w:hAnsi="Times New Roman" w:cs="Times New Roman"/>
          <w:sz w:val="24"/>
          <w:szCs w:val="24"/>
        </w:rPr>
        <w:t>it</w:t>
      </w:r>
      <w:r w:rsidRPr="00F05B5F">
        <w:rPr>
          <w:rFonts w:ascii="Times New Roman" w:hAnsi="Times New Roman" w:cs="Times New Roman"/>
          <w:sz w:val="24"/>
          <w:szCs w:val="24"/>
        </w:rPr>
        <w:t xml:space="preserve">” </w:t>
      </w:r>
      <w:r w:rsidRPr="00F05B5F">
        <w:rPr>
          <w:rFonts w:ascii="Times New Roman" w:hAnsi="Times New Roman" w:cs="Times New Roman"/>
          <w:sz w:val="24"/>
          <w:szCs w:val="24"/>
        </w:rPr>
        <w:t xml:space="preserve">an occidental thinker tends to think it means, </w:t>
      </w:r>
      <w:r w:rsidRPr="00F05B5F">
        <w:rPr>
          <w:rFonts w:ascii="Times New Roman" w:hAnsi="Times New Roman" w:cs="Times New Roman"/>
          <w:sz w:val="24"/>
          <w:szCs w:val="24"/>
        </w:rPr>
        <w:t>‘</w:t>
      </w:r>
      <w:r w:rsidRPr="00F05B5F">
        <w:rPr>
          <w:rFonts w:ascii="Times New Roman" w:hAnsi="Times New Roman" w:cs="Times New Roman"/>
          <w:sz w:val="24"/>
          <w:szCs w:val="24"/>
          <w:lang w:val="de-DE"/>
        </w:rPr>
        <w:t>One Spirit</w:t>
      </w:r>
      <w:r w:rsidRPr="00F05B5F">
        <w:rPr>
          <w:rFonts w:ascii="Times New Roman" w:hAnsi="Times New Roman" w:cs="Times New Roman"/>
          <w:sz w:val="24"/>
          <w:szCs w:val="24"/>
          <w:lang w:val="de-DE"/>
        </w:rPr>
        <w:t>’</w:t>
      </w:r>
      <w:r w:rsidRPr="00F05B5F">
        <w:rPr>
          <w:rFonts w:ascii="Times New Roman" w:hAnsi="Times New Roman" w:cs="Times New Roman"/>
          <w:sz w:val="24"/>
          <w:szCs w:val="24"/>
        </w:rPr>
        <w:t xml:space="preserve">, but </w:t>
      </w:r>
      <w:r w:rsidRPr="00F05B5F">
        <w:rPr>
          <w:rFonts w:ascii="Times New Roman" w:hAnsi="Times New Roman" w:cs="Times New Roman"/>
          <w:sz w:val="24"/>
          <w:szCs w:val="24"/>
        </w:rPr>
        <w:t>‘</w:t>
      </w:r>
      <w:r w:rsidRPr="00F05B5F">
        <w:rPr>
          <w:rFonts w:ascii="Times New Roman" w:hAnsi="Times New Roman" w:cs="Times New Roman"/>
          <w:sz w:val="24"/>
          <w:szCs w:val="24"/>
          <w:lang w:val="de-DE"/>
        </w:rPr>
        <w:t>One Spirit</w:t>
      </w:r>
      <w:r w:rsidRPr="00F05B5F">
        <w:rPr>
          <w:rFonts w:ascii="Times New Roman" w:hAnsi="Times New Roman" w:cs="Times New Roman"/>
          <w:sz w:val="24"/>
          <w:szCs w:val="24"/>
          <w:lang w:val="de-DE"/>
        </w:rPr>
        <w:t xml:space="preserve">’ </w:t>
      </w:r>
      <w:r w:rsidRPr="00F05B5F">
        <w:rPr>
          <w:rFonts w:ascii="Times New Roman" w:hAnsi="Times New Roman" w:cs="Times New Roman"/>
          <w:sz w:val="24"/>
          <w:szCs w:val="24"/>
        </w:rPr>
        <w:t>is circumscribed, whereas Spirit is not circumscribed.</w:t>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t xml:space="preserve">                (43.51)</w:t>
      </w:r>
    </w:p>
    <w:p w14:paraId="32084D40"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 xml:space="preserve">God is Spirit and that Spirit, </w:t>
      </w:r>
      <w:r w:rsidRPr="00F05B5F">
        <w:rPr>
          <w:rFonts w:ascii="Times New Roman" w:hAnsi="Times New Roman" w:cs="Times New Roman"/>
          <w:sz w:val="24"/>
          <w:szCs w:val="24"/>
        </w:rPr>
        <w:t>“</w:t>
      </w:r>
      <w:r w:rsidRPr="00F05B5F">
        <w:rPr>
          <w:rFonts w:ascii="Times New Roman" w:hAnsi="Times New Roman" w:cs="Times New Roman"/>
          <w:sz w:val="24"/>
          <w:szCs w:val="24"/>
        </w:rPr>
        <w:t>blows where it lists.</w:t>
      </w:r>
      <w:r w:rsidRPr="00F05B5F">
        <w:rPr>
          <w:rFonts w:ascii="Times New Roman" w:hAnsi="Times New Roman" w:cs="Times New Roman"/>
          <w:sz w:val="24"/>
          <w:szCs w:val="24"/>
        </w:rPr>
        <w:t xml:space="preserve">” </w:t>
      </w:r>
      <w:r w:rsidRPr="00F05B5F">
        <w:rPr>
          <w:rFonts w:ascii="Times New Roman" w:hAnsi="Times New Roman" w:cs="Times New Roman"/>
          <w:sz w:val="24"/>
          <w:szCs w:val="24"/>
        </w:rPr>
        <w:t xml:space="preserve"> It blows inside the Universe and it g</w:t>
      </w:r>
      <w:r w:rsidRPr="00F05B5F">
        <w:rPr>
          <w:rFonts w:ascii="Times New Roman" w:hAnsi="Times New Roman" w:cs="Times New Roman"/>
          <w:sz w:val="24"/>
          <w:szCs w:val="24"/>
        </w:rPr>
        <w:t>oes out, and it blows in this man (see diag.) and it goes out, and the individual has no control over it - it blows where it lists - so it will elevate a Hitler and then suddenly let go of him. It has a purpose, and once the purpose is fulfilled it lets go</w:t>
      </w:r>
      <w:r w:rsidRPr="00F05B5F">
        <w:rPr>
          <w:rFonts w:ascii="Times New Roman" w:hAnsi="Times New Roman" w:cs="Times New Roman"/>
          <w:sz w:val="24"/>
          <w:szCs w:val="24"/>
        </w:rPr>
        <w:t xml:space="preserve"> of the individual vehicle. So if a man is in a state of identific</w:t>
      </w:r>
      <w:r w:rsidRPr="00F05B5F">
        <w:rPr>
          <w:rFonts w:ascii="Times New Roman" w:hAnsi="Times New Roman" w:cs="Times New Roman"/>
          <w:sz w:val="24"/>
          <w:szCs w:val="24"/>
        </w:rPr>
        <w:t>a</w:t>
      </w:r>
      <w:r w:rsidRPr="00F05B5F">
        <w:rPr>
          <w:rFonts w:ascii="Times New Roman" w:hAnsi="Times New Roman" w:cs="Times New Roman"/>
          <w:sz w:val="24"/>
          <w:szCs w:val="24"/>
        </w:rPr>
        <w:t>tion with the work done, like Napoleon we will say, if he attributed his success to himself as an i</w:t>
      </w:r>
      <w:r w:rsidRPr="00F05B5F">
        <w:rPr>
          <w:rFonts w:ascii="Times New Roman" w:hAnsi="Times New Roman" w:cs="Times New Roman"/>
          <w:sz w:val="24"/>
          <w:szCs w:val="24"/>
        </w:rPr>
        <w:t>n</w:t>
      </w:r>
      <w:r w:rsidRPr="00F05B5F">
        <w:rPr>
          <w:rFonts w:ascii="Times New Roman" w:hAnsi="Times New Roman" w:cs="Times New Roman"/>
          <w:sz w:val="24"/>
          <w:szCs w:val="24"/>
        </w:rPr>
        <w:t>dividual, then he would be profoundly upset when later on the force removes itself and he</w:t>
      </w:r>
      <w:r w:rsidRPr="00F05B5F">
        <w:rPr>
          <w:rFonts w:ascii="Times New Roman" w:hAnsi="Times New Roman" w:cs="Times New Roman"/>
          <w:sz w:val="24"/>
          <w:szCs w:val="24"/>
        </w:rPr>
        <w:t xml:space="preserve"> has to face the fact that he has no power. So Napoleon, on St Helena, brooding, cannot account for the d</w:t>
      </w:r>
      <w:r w:rsidRPr="00F05B5F">
        <w:rPr>
          <w:rFonts w:ascii="Times New Roman" w:hAnsi="Times New Roman" w:cs="Times New Roman"/>
          <w:sz w:val="24"/>
          <w:szCs w:val="24"/>
        </w:rPr>
        <w:t>e</w:t>
      </w:r>
      <w:r w:rsidRPr="00F05B5F">
        <w:rPr>
          <w:rFonts w:ascii="Times New Roman" w:hAnsi="Times New Roman" w:cs="Times New Roman"/>
          <w:sz w:val="24"/>
          <w:szCs w:val="24"/>
        </w:rPr>
        <w:t>sertion of himself by what he considered to be his own genius.</w:t>
      </w:r>
    </w:p>
    <w:p w14:paraId="03885A0F"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 xml:space="preserve">So the way to get at the </w:t>
      </w:r>
      <w:r w:rsidRPr="00F05B5F">
        <w:rPr>
          <w:rFonts w:ascii="Times New Roman" w:hAnsi="Times New Roman" w:cs="Times New Roman"/>
          <w:i/>
          <w:iCs/>
          <w:sz w:val="24"/>
          <w:szCs w:val="24"/>
        </w:rPr>
        <w:t>Ale</w:t>
      </w:r>
      <w:r w:rsidRPr="00F05B5F">
        <w:rPr>
          <w:rFonts w:ascii="Times New Roman" w:hAnsi="Times New Roman" w:cs="Times New Roman"/>
          <w:i/>
          <w:iCs/>
          <w:sz w:val="24"/>
          <w:szCs w:val="24"/>
        </w:rPr>
        <w:t>ph</w:t>
      </w:r>
      <w:r w:rsidRPr="00F05B5F">
        <w:rPr>
          <w:rFonts w:ascii="Times New Roman" w:hAnsi="Times New Roman" w:cs="Times New Roman"/>
          <w:sz w:val="24"/>
          <w:szCs w:val="24"/>
        </w:rPr>
        <w:t xml:space="preserve"> pressure is necessarily through the </w:t>
      </w:r>
      <w:r w:rsidRPr="00F05B5F">
        <w:rPr>
          <w:rFonts w:ascii="Times New Roman" w:hAnsi="Times New Roman" w:cs="Times New Roman"/>
          <w:i/>
          <w:iCs/>
          <w:sz w:val="24"/>
          <w:szCs w:val="24"/>
          <w:lang w:val="de-DE"/>
        </w:rPr>
        <w:t>Heh</w:t>
      </w:r>
      <w:r w:rsidRPr="00F05B5F">
        <w:rPr>
          <w:rFonts w:ascii="Times New Roman" w:hAnsi="Times New Roman" w:cs="Times New Roman"/>
          <w:sz w:val="24"/>
          <w:szCs w:val="24"/>
        </w:rPr>
        <w:t xml:space="preserve"> pressure, because we have to go by overcoming the sexual, the intellective, and then the will to individual power; to a</w:t>
      </w:r>
      <w:r w:rsidRPr="00F05B5F">
        <w:rPr>
          <w:rFonts w:ascii="Times New Roman" w:hAnsi="Times New Roman" w:cs="Times New Roman"/>
          <w:sz w:val="24"/>
          <w:szCs w:val="24"/>
        </w:rPr>
        <w:t>c</w:t>
      </w:r>
      <w:r w:rsidRPr="00F05B5F">
        <w:rPr>
          <w:rFonts w:ascii="Times New Roman" w:hAnsi="Times New Roman" w:cs="Times New Roman"/>
          <w:sz w:val="24"/>
          <w:szCs w:val="24"/>
        </w:rPr>
        <w:t xml:space="preserve">cept the Universal Power as a fact, before we can get to the </w:t>
      </w:r>
      <w:r w:rsidRPr="00F05B5F">
        <w:rPr>
          <w:rFonts w:ascii="Times New Roman" w:hAnsi="Times New Roman" w:cs="Times New Roman"/>
          <w:i/>
          <w:iCs/>
          <w:sz w:val="24"/>
          <w:szCs w:val="24"/>
        </w:rPr>
        <w:t>Ale</w:t>
      </w:r>
      <w:r w:rsidRPr="00F05B5F">
        <w:rPr>
          <w:rFonts w:ascii="Times New Roman" w:hAnsi="Times New Roman" w:cs="Times New Roman"/>
          <w:i/>
          <w:iCs/>
          <w:sz w:val="24"/>
          <w:szCs w:val="24"/>
        </w:rPr>
        <w:t>ph</w:t>
      </w:r>
      <w:r w:rsidRPr="00F05B5F">
        <w:rPr>
          <w:rFonts w:ascii="Times New Roman" w:hAnsi="Times New Roman" w:cs="Times New Roman"/>
          <w:sz w:val="24"/>
          <w:szCs w:val="24"/>
        </w:rPr>
        <w:t xml:space="preserve"> which is the Absolute. And ther</w:t>
      </w:r>
      <w:r w:rsidRPr="00F05B5F">
        <w:rPr>
          <w:rFonts w:ascii="Times New Roman" w:hAnsi="Times New Roman" w:cs="Times New Roman"/>
          <w:sz w:val="24"/>
          <w:szCs w:val="24"/>
        </w:rPr>
        <w:t>e</w:t>
      </w:r>
      <w:r w:rsidRPr="00F05B5F">
        <w:rPr>
          <w:rFonts w:ascii="Times New Roman" w:hAnsi="Times New Roman" w:cs="Times New Roman"/>
          <w:sz w:val="24"/>
          <w:szCs w:val="24"/>
        </w:rPr>
        <w:t>fore this Universal one, which is th</w:t>
      </w:r>
      <w:r w:rsidRPr="00F05B5F">
        <w:rPr>
          <w:rFonts w:ascii="Times New Roman" w:hAnsi="Times New Roman" w:cs="Times New Roman"/>
          <w:sz w:val="24"/>
          <w:szCs w:val="24"/>
        </w:rPr>
        <w:t xml:space="preserve">e Cosmic Christ, is the one that said, </w:t>
      </w:r>
      <w:r w:rsidRPr="00F05B5F">
        <w:rPr>
          <w:rFonts w:ascii="Times New Roman" w:hAnsi="Times New Roman" w:cs="Times New Roman"/>
          <w:sz w:val="24"/>
          <w:szCs w:val="24"/>
        </w:rPr>
        <w:t>“</w:t>
      </w:r>
      <w:r w:rsidRPr="00F05B5F">
        <w:rPr>
          <w:rFonts w:ascii="Times New Roman" w:hAnsi="Times New Roman" w:cs="Times New Roman"/>
          <w:sz w:val="24"/>
          <w:szCs w:val="24"/>
          <w:lang w:val="es-ES_tradnl"/>
        </w:rPr>
        <w:t>No man,</w:t>
      </w:r>
      <w:r w:rsidRPr="00F05B5F">
        <w:rPr>
          <w:rFonts w:ascii="Times New Roman" w:hAnsi="Times New Roman" w:cs="Times New Roman"/>
          <w:sz w:val="24"/>
          <w:szCs w:val="24"/>
        </w:rPr>
        <w:t xml:space="preserve">” </w:t>
      </w:r>
      <w:r w:rsidRPr="00F05B5F">
        <w:rPr>
          <w:rFonts w:ascii="Times New Roman" w:hAnsi="Times New Roman" w:cs="Times New Roman"/>
          <w:sz w:val="24"/>
          <w:szCs w:val="24"/>
        </w:rPr>
        <w:t xml:space="preserve">that is one of these (indicating diag.) little circles, </w:t>
      </w:r>
      <w:r w:rsidRPr="00F05B5F">
        <w:rPr>
          <w:rFonts w:ascii="Times New Roman" w:hAnsi="Times New Roman" w:cs="Times New Roman"/>
          <w:sz w:val="24"/>
          <w:szCs w:val="24"/>
        </w:rPr>
        <w:t>“</w:t>
      </w:r>
      <w:r w:rsidRPr="00F05B5F">
        <w:rPr>
          <w:rFonts w:ascii="Times New Roman" w:hAnsi="Times New Roman" w:cs="Times New Roman"/>
          <w:sz w:val="24"/>
          <w:szCs w:val="24"/>
        </w:rPr>
        <w:t>comes to the Father (the Ab-solute) except through me,</w:t>
      </w:r>
      <w:r w:rsidRPr="00F05B5F">
        <w:rPr>
          <w:rFonts w:ascii="Times New Roman" w:hAnsi="Times New Roman" w:cs="Times New Roman"/>
          <w:sz w:val="24"/>
          <w:szCs w:val="24"/>
        </w:rPr>
        <w:t xml:space="preserve">” </w:t>
      </w:r>
      <w:r w:rsidRPr="00F05B5F">
        <w:rPr>
          <w:rFonts w:ascii="Times New Roman" w:hAnsi="Times New Roman" w:cs="Times New Roman"/>
          <w:sz w:val="24"/>
          <w:szCs w:val="24"/>
        </w:rPr>
        <w:t>the Cosmic Universal.</w:t>
      </w:r>
    </w:p>
    <w:p w14:paraId="20F3A1B5"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 xml:space="preserve">So if we do not become aware that there </w:t>
      </w:r>
      <w:r w:rsidRPr="00F05B5F">
        <w:rPr>
          <w:rFonts w:ascii="Times New Roman" w:hAnsi="Times New Roman" w:cs="Times New Roman"/>
          <w:b/>
          <w:bCs/>
          <w:sz w:val="24"/>
          <w:szCs w:val="24"/>
        </w:rPr>
        <w:t>is</w:t>
      </w:r>
      <w:r w:rsidRPr="00F05B5F">
        <w:rPr>
          <w:rFonts w:ascii="Times New Roman" w:hAnsi="Times New Roman" w:cs="Times New Roman"/>
          <w:sz w:val="24"/>
          <w:szCs w:val="24"/>
        </w:rPr>
        <w:t xml:space="preserve"> a Universal we cannot become </w:t>
      </w:r>
      <w:r w:rsidRPr="00F05B5F">
        <w:rPr>
          <w:rFonts w:ascii="Times New Roman" w:hAnsi="Times New Roman" w:cs="Times New Roman"/>
          <w:sz w:val="24"/>
          <w:szCs w:val="24"/>
        </w:rPr>
        <w:t>aware that there is Transcendent Spirit - the Godhead beyond the Universal. Now, this big Universe is the Cosmic Christ. He is sitting, this (big circumscription) is his seat at the right hand of God the Father. The right hand means power, the left hand me</w:t>
      </w:r>
      <w:r w:rsidRPr="00F05B5F">
        <w:rPr>
          <w:rFonts w:ascii="Times New Roman" w:hAnsi="Times New Roman" w:cs="Times New Roman"/>
          <w:sz w:val="24"/>
          <w:szCs w:val="24"/>
        </w:rPr>
        <w:t xml:space="preserve">ans form; or will (right hand </w:t>
      </w:r>
      <w:r w:rsidRPr="00F05B5F">
        <w:rPr>
          <w:rFonts w:ascii="Times New Roman" w:hAnsi="Times New Roman" w:cs="Times New Roman"/>
          <w:i/>
          <w:iCs/>
          <w:sz w:val="24"/>
          <w:szCs w:val="24"/>
        </w:rPr>
        <w:t>)</w:t>
      </w:r>
      <w:r w:rsidRPr="00F05B5F">
        <w:rPr>
          <w:rFonts w:ascii="Times New Roman" w:hAnsi="Times New Roman" w:cs="Times New Roman"/>
          <w:sz w:val="24"/>
          <w:szCs w:val="24"/>
        </w:rPr>
        <w:t xml:space="preserve"> and idea (left). He is sitting at the right hand because the right hand is the executive hand of power. And all the power of the Father comes to individuals within the Universe through the Macrocosmic Sphere.</w:t>
      </w:r>
    </w:p>
    <w:p w14:paraId="3D8F4F55"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So no individua</w:t>
      </w:r>
      <w:r w:rsidRPr="00F05B5F">
        <w:rPr>
          <w:rFonts w:ascii="Times New Roman" w:hAnsi="Times New Roman" w:cs="Times New Roman"/>
          <w:sz w:val="24"/>
          <w:szCs w:val="24"/>
        </w:rPr>
        <w:t>l man in the Universe as an existent gets power other than mediately through the Macrocosmic Being. So he has to climb back through all those stages, through the Macrocosmic Being to get back to the Absolute Source of spirit.</w:t>
      </w:r>
    </w:p>
    <w:p w14:paraId="3DE33AA8"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Now is that fairly clear? That</w:t>
      </w:r>
      <w:r w:rsidRPr="00F05B5F">
        <w:rPr>
          <w:rFonts w:ascii="Times New Roman" w:hAnsi="Times New Roman" w:cs="Times New Roman"/>
          <w:sz w:val="24"/>
          <w:szCs w:val="24"/>
        </w:rPr>
        <w:t xml:space="preserve"> if we deal with the nervous system we must not try to deal with particulars, because we cannot possibly know what particulars require attention. Just as in v</w:t>
      </w:r>
      <w:r w:rsidRPr="00F05B5F">
        <w:rPr>
          <w:rFonts w:ascii="Times New Roman" w:hAnsi="Times New Roman" w:cs="Times New Roman"/>
          <w:sz w:val="24"/>
          <w:szCs w:val="24"/>
        </w:rPr>
        <w:t>o</w:t>
      </w:r>
      <w:r w:rsidRPr="00F05B5F">
        <w:rPr>
          <w:rFonts w:ascii="Times New Roman" w:hAnsi="Times New Roman" w:cs="Times New Roman"/>
          <w:sz w:val="24"/>
          <w:szCs w:val="24"/>
        </w:rPr>
        <w:t xml:space="preserve">cabulary, if you take one word out and falsify it, you falsify the whole vocabulary. If you take </w:t>
      </w:r>
      <w:r w:rsidRPr="00F05B5F">
        <w:rPr>
          <w:rFonts w:ascii="Times New Roman" w:hAnsi="Times New Roman" w:cs="Times New Roman"/>
          <w:sz w:val="24"/>
          <w:szCs w:val="24"/>
        </w:rPr>
        <w:t>one physical habit and decide that that is an enemy and stop it you have no idea of the changes that must occur in the nervous system in order to balance it.</w:t>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t xml:space="preserve">    (47.23)</w:t>
      </w:r>
    </w:p>
    <w:tbl>
      <w:tblPr>
        <w:tblW w:w="9632" w:type="dxa"/>
        <w:tblInd w:w="21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ADFFF"/>
        <w:tblLayout w:type="fixed"/>
        <w:tblLook w:val="04A0" w:firstRow="1" w:lastRow="0" w:firstColumn="1" w:lastColumn="0" w:noHBand="0" w:noVBand="1"/>
      </w:tblPr>
      <w:tblGrid>
        <w:gridCol w:w="5406"/>
        <w:gridCol w:w="4226"/>
      </w:tblGrid>
      <w:tr w:rsidR="00372077" w:rsidRPr="00F05B5F" w14:paraId="38436CC0" w14:textId="77777777">
        <w:trPr>
          <w:trHeight w:val="4210"/>
        </w:trPr>
        <w:tc>
          <w:tcPr>
            <w:tcW w:w="5405" w:type="dxa"/>
            <w:tcBorders>
              <w:top w:val="single" w:sz="8" w:space="0" w:color="CACACA"/>
              <w:left w:val="single" w:sz="8" w:space="0" w:color="CACACA"/>
              <w:bottom w:val="single" w:sz="8" w:space="0" w:color="CACACA"/>
              <w:right w:val="single" w:sz="8" w:space="0" w:color="CACACA"/>
            </w:tcBorders>
            <w:shd w:val="clear" w:color="auto" w:fill="auto"/>
            <w:tcMar>
              <w:top w:w="80" w:type="dxa"/>
              <w:left w:w="80" w:type="dxa"/>
              <w:bottom w:w="80" w:type="dxa"/>
              <w:right w:w="80" w:type="dxa"/>
            </w:tcMar>
          </w:tcPr>
          <w:p w14:paraId="514E2382" w14:textId="77777777" w:rsidR="00372077" w:rsidRPr="00F05B5F" w:rsidRDefault="00F05B5F">
            <w:pPr>
              <w:pStyle w:val="Body"/>
              <w:jc w:val="center"/>
            </w:pPr>
            <w:r w:rsidRPr="00F05B5F">
              <w:rPr>
                <w:noProof/>
                <w:lang w:val="en-US"/>
              </w:rPr>
              <w:drawing>
                <wp:inline distT="0" distB="0" distL="0" distR="0" wp14:anchorId="2A4E0D32" wp14:editId="0F5D0192">
                  <wp:extent cx="3272634" cy="1877968"/>
                  <wp:effectExtent l="0" t="0" r="0" b="0"/>
                  <wp:docPr id="1073741831" name="officeArt object"/>
                  <wp:cNvGraphicFramePr/>
                  <a:graphic xmlns:a="http://schemas.openxmlformats.org/drawingml/2006/main">
                    <a:graphicData uri="http://schemas.openxmlformats.org/drawingml/2006/picture">
                      <pic:pic xmlns:pic="http://schemas.openxmlformats.org/drawingml/2006/picture">
                        <pic:nvPicPr>
                          <pic:cNvPr id="1073741831" name="image7.png"/>
                          <pic:cNvPicPr>
                            <a:picLocks noChangeAspect="1"/>
                          </pic:cNvPicPr>
                        </pic:nvPicPr>
                        <pic:blipFill>
                          <a:blip r:embed="rId13">
                            <a:extLst/>
                          </a:blip>
                          <a:stretch>
                            <a:fillRect/>
                          </a:stretch>
                        </pic:blipFill>
                        <pic:spPr>
                          <a:xfrm>
                            <a:off x="0" y="0"/>
                            <a:ext cx="3272634" cy="1877968"/>
                          </a:xfrm>
                          <a:prstGeom prst="rect">
                            <a:avLst/>
                          </a:prstGeom>
                          <a:ln w="12700" cap="flat">
                            <a:noFill/>
                            <a:miter lim="400000"/>
                          </a:ln>
                          <a:effectLst/>
                        </pic:spPr>
                      </pic:pic>
                    </a:graphicData>
                  </a:graphic>
                </wp:inline>
              </w:drawing>
            </w:r>
          </w:p>
        </w:tc>
        <w:tc>
          <w:tcPr>
            <w:tcW w:w="4226" w:type="dxa"/>
            <w:tcBorders>
              <w:top w:val="single" w:sz="8" w:space="0" w:color="CACACA"/>
              <w:left w:val="single" w:sz="8" w:space="0" w:color="CACACA"/>
              <w:bottom w:val="single" w:sz="8" w:space="0" w:color="CACACA"/>
              <w:right w:val="single" w:sz="8" w:space="0" w:color="CACACA"/>
            </w:tcBorders>
            <w:shd w:val="clear" w:color="auto" w:fill="auto"/>
            <w:tcMar>
              <w:top w:w="80" w:type="dxa"/>
              <w:left w:w="80" w:type="dxa"/>
              <w:bottom w:w="80" w:type="dxa"/>
              <w:right w:w="80" w:type="dxa"/>
            </w:tcMar>
          </w:tcPr>
          <w:p w14:paraId="3DB52252" w14:textId="77777777" w:rsidR="00372077" w:rsidRPr="00F05B5F" w:rsidRDefault="00F05B5F">
            <w:pPr>
              <w:pStyle w:val="TableStyle2"/>
              <w:ind w:firstLine="720"/>
              <w:jc w:val="both"/>
              <w:rPr>
                <w:rFonts w:ascii="Times New Roman" w:hAnsi="Times New Roman" w:cs="Times New Roman"/>
                <w:sz w:val="24"/>
                <w:szCs w:val="24"/>
              </w:rPr>
            </w:pPr>
            <w:r w:rsidRPr="00F05B5F">
              <w:rPr>
                <w:rFonts w:ascii="Times New Roman" w:hAnsi="Times New Roman" w:cs="Times New Roman"/>
                <w:sz w:val="24"/>
                <w:szCs w:val="24"/>
              </w:rPr>
              <w:t>In our diagram , where we make the six going through their centres to make a se</w:t>
            </w:r>
            <w:r w:rsidRPr="00F05B5F">
              <w:rPr>
                <w:rFonts w:ascii="Times New Roman" w:hAnsi="Times New Roman" w:cs="Times New Roman"/>
                <w:sz w:val="24"/>
                <w:szCs w:val="24"/>
              </w:rPr>
              <w:t>venth(see diag.lecture no 35) the statement is - every being is interlaced with these six forces and to step up one of them forces the other five into compensa</w:t>
            </w:r>
            <w:r w:rsidRPr="00F05B5F">
              <w:rPr>
                <w:rFonts w:ascii="Times New Roman" w:hAnsi="Times New Roman" w:cs="Times New Roman"/>
                <w:sz w:val="24"/>
                <w:szCs w:val="24"/>
              </w:rPr>
              <w:t>t</w:t>
            </w:r>
            <w:r w:rsidRPr="00F05B5F">
              <w:rPr>
                <w:rFonts w:ascii="Times New Roman" w:hAnsi="Times New Roman" w:cs="Times New Roman"/>
                <w:sz w:val="24"/>
                <w:szCs w:val="24"/>
              </w:rPr>
              <w:t>ing activity.</w:t>
            </w:r>
          </w:p>
          <w:p w14:paraId="68F27370" w14:textId="77777777" w:rsidR="00372077" w:rsidRPr="00F05B5F" w:rsidRDefault="00F05B5F">
            <w:pPr>
              <w:pStyle w:val="TableStyle2"/>
              <w:ind w:firstLine="720"/>
              <w:jc w:val="both"/>
              <w:rPr>
                <w:rFonts w:ascii="Times New Roman" w:hAnsi="Times New Roman" w:cs="Times New Roman"/>
                <w:sz w:val="24"/>
                <w:szCs w:val="24"/>
              </w:rPr>
            </w:pPr>
            <w:r w:rsidRPr="00F05B5F">
              <w:rPr>
                <w:rFonts w:ascii="Times New Roman" w:hAnsi="Times New Roman" w:cs="Times New Roman"/>
                <w:sz w:val="24"/>
                <w:szCs w:val="24"/>
              </w:rPr>
              <w:t xml:space="preserve"> Each one must defend himself because all are eternal. Therefore if you try to int</w:t>
            </w:r>
            <w:r w:rsidRPr="00F05B5F">
              <w:rPr>
                <w:rFonts w:ascii="Times New Roman" w:hAnsi="Times New Roman" w:cs="Times New Roman"/>
                <w:sz w:val="24"/>
                <w:szCs w:val="24"/>
              </w:rPr>
              <w:t>erfere with any particular habit as a particular from the outside, you will cause counterbalancing activities in the rest of the organism; you will have more to attend to than you had before.</w:t>
            </w:r>
          </w:p>
        </w:tc>
      </w:tr>
    </w:tbl>
    <w:p w14:paraId="0DAFCC28" w14:textId="77777777" w:rsidR="00372077" w:rsidRPr="00F05B5F" w:rsidRDefault="00372077">
      <w:pPr>
        <w:pStyle w:val="Default"/>
        <w:widowControl w:val="0"/>
        <w:ind w:left="108" w:hanging="108"/>
        <w:rPr>
          <w:rFonts w:ascii="Times New Roman" w:eastAsia="Times New Roman" w:hAnsi="Times New Roman" w:cs="Times New Roman"/>
          <w:sz w:val="24"/>
          <w:szCs w:val="24"/>
        </w:rPr>
      </w:pPr>
    </w:p>
    <w:p w14:paraId="2C37DC2C" w14:textId="77777777" w:rsidR="00372077" w:rsidRPr="00F05B5F" w:rsidRDefault="00372077">
      <w:pPr>
        <w:pStyle w:val="Default"/>
        <w:ind w:firstLine="720"/>
        <w:jc w:val="both"/>
        <w:rPr>
          <w:rFonts w:ascii="Times New Roman" w:eastAsia="Times New Roman" w:hAnsi="Times New Roman" w:cs="Times New Roman"/>
          <w:sz w:val="24"/>
          <w:szCs w:val="24"/>
        </w:rPr>
      </w:pPr>
    </w:p>
    <w:p w14:paraId="76063BF4"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The same thing happens in</w:t>
      </w:r>
      <w:r w:rsidRPr="00F05B5F">
        <w:rPr>
          <w:rFonts w:ascii="Times New Roman" w:hAnsi="Times New Roman" w:cs="Times New Roman"/>
          <w:sz w:val="24"/>
          <w:szCs w:val="24"/>
        </w:rPr>
        <w:t xml:space="preserve"> certain kinds of medical treatment, where a symptom, an isolated symptom, is attacked by a drug that is known to cause that symptom to disappear. Now, it has not caused the </w:t>
      </w:r>
      <w:r w:rsidRPr="00F05B5F">
        <w:rPr>
          <w:rFonts w:ascii="Times New Roman" w:hAnsi="Times New Roman" w:cs="Times New Roman"/>
          <w:b/>
          <w:bCs/>
          <w:sz w:val="24"/>
          <w:szCs w:val="24"/>
        </w:rPr>
        <w:t>cause</w:t>
      </w:r>
      <w:r w:rsidRPr="00F05B5F">
        <w:rPr>
          <w:rFonts w:ascii="Times New Roman" w:hAnsi="Times New Roman" w:cs="Times New Roman"/>
          <w:sz w:val="24"/>
          <w:szCs w:val="24"/>
        </w:rPr>
        <w:t xml:space="preserve"> of the symptom to disappear, it has caused that symptom to regress, and the </w:t>
      </w:r>
      <w:r w:rsidRPr="00F05B5F">
        <w:rPr>
          <w:rFonts w:ascii="Times New Roman" w:hAnsi="Times New Roman" w:cs="Times New Roman"/>
          <w:sz w:val="24"/>
          <w:szCs w:val="24"/>
        </w:rPr>
        <w:t>ene</w:t>
      </w:r>
      <w:r w:rsidRPr="00F05B5F">
        <w:rPr>
          <w:rFonts w:ascii="Times New Roman" w:hAnsi="Times New Roman" w:cs="Times New Roman"/>
          <w:sz w:val="24"/>
          <w:szCs w:val="24"/>
        </w:rPr>
        <w:t>r</w:t>
      </w:r>
      <w:r w:rsidRPr="00F05B5F">
        <w:rPr>
          <w:rFonts w:ascii="Times New Roman" w:hAnsi="Times New Roman" w:cs="Times New Roman"/>
          <w:sz w:val="24"/>
          <w:szCs w:val="24"/>
        </w:rPr>
        <w:t>gy that was then appearing spreads through the body and appears as other symptoms. The first di</w:t>
      </w:r>
      <w:r w:rsidRPr="00F05B5F">
        <w:rPr>
          <w:rFonts w:ascii="Times New Roman" w:hAnsi="Times New Roman" w:cs="Times New Roman"/>
          <w:sz w:val="24"/>
          <w:szCs w:val="24"/>
        </w:rPr>
        <w:t>s</w:t>
      </w:r>
      <w:r w:rsidRPr="00F05B5F">
        <w:rPr>
          <w:rFonts w:ascii="Times New Roman" w:hAnsi="Times New Roman" w:cs="Times New Roman"/>
          <w:sz w:val="24"/>
          <w:szCs w:val="24"/>
        </w:rPr>
        <w:t>ease is then said to be cured, and the patient has something else. And this is simply the balancing fact that if you stress one, and you beat it, a reverber</w:t>
      </w:r>
      <w:r w:rsidRPr="00F05B5F">
        <w:rPr>
          <w:rFonts w:ascii="Times New Roman" w:hAnsi="Times New Roman" w:cs="Times New Roman"/>
          <w:sz w:val="24"/>
          <w:szCs w:val="24"/>
        </w:rPr>
        <w:t>ation goes through the whole being and alters the relation of all the parts.</w:t>
      </w:r>
    </w:p>
    <w:p w14:paraId="6836F3C7"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So we go back to this principle, only if we have got the Macrocosmic concept that we are all living inside one being, which being is God; that, that One being sends its ripples th</w:t>
      </w:r>
      <w:r w:rsidRPr="00F05B5F">
        <w:rPr>
          <w:rFonts w:ascii="Times New Roman" w:hAnsi="Times New Roman" w:cs="Times New Roman"/>
          <w:sz w:val="24"/>
          <w:szCs w:val="24"/>
        </w:rPr>
        <w:t>rough all b</w:t>
      </w:r>
      <w:r w:rsidRPr="00F05B5F">
        <w:rPr>
          <w:rFonts w:ascii="Times New Roman" w:hAnsi="Times New Roman" w:cs="Times New Roman"/>
          <w:sz w:val="24"/>
          <w:szCs w:val="24"/>
        </w:rPr>
        <w:t>e</w:t>
      </w:r>
      <w:r w:rsidRPr="00F05B5F">
        <w:rPr>
          <w:rFonts w:ascii="Times New Roman" w:hAnsi="Times New Roman" w:cs="Times New Roman"/>
          <w:sz w:val="24"/>
          <w:szCs w:val="24"/>
        </w:rPr>
        <w:t>ings. So there is no individual being (inside here) that has not got as its ground Cosmic Intelligence, which means that every human being has got Cosmic Intelligence underneath it, and if it were not for the interference of beings - stimulatio</w:t>
      </w:r>
      <w:r w:rsidRPr="00F05B5F">
        <w:rPr>
          <w:rFonts w:ascii="Times New Roman" w:hAnsi="Times New Roman" w:cs="Times New Roman"/>
          <w:sz w:val="24"/>
          <w:szCs w:val="24"/>
        </w:rPr>
        <w:t>n of one being by another - then every being would have Cosmic Consciousness. But simply because beings do, in fact, interfere with each other - they fabr</w:t>
      </w:r>
      <w:r w:rsidRPr="00F05B5F">
        <w:rPr>
          <w:rFonts w:ascii="Times New Roman" w:hAnsi="Times New Roman" w:cs="Times New Roman"/>
          <w:sz w:val="24"/>
          <w:szCs w:val="24"/>
        </w:rPr>
        <w:t>i</w:t>
      </w:r>
      <w:r w:rsidRPr="00F05B5F">
        <w:rPr>
          <w:rFonts w:ascii="Times New Roman" w:hAnsi="Times New Roman" w:cs="Times New Roman"/>
          <w:sz w:val="24"/>
          <w:szCs w:val="24"/>
        </w:rPr>
        <w:t>cate funny devices like I.T.V. specially to do so - therefore there is an obscuration, an extra vibr</w:t>
      </w:r>
      <w:r w:rsidRPr="00F05B5F">
        <w:rPr>
          <w:rFonts w:ascii="Times New Roman" w:hAnsi="Times New Roman" w:cs="Times New Roman"/>
          <w:sz w:val="24"/>
          <w:szCs w:val="24"/>
        </w:rPr>
        <w:t>a</w:t>
      </w:r>
      <w:r w:rsidRPr="00F05B5F">
        <w:rPr>
          <w:rFonts w:ascii="Times New Roman" w:hAnsi="Times New Roman" w:cs="Times New Roman"/>
          <w:sz w:val="24"/>
          <w:szCs w:val="24"/>
        </w:rPr>
        <w:t>tion goes on top, and covers up that other vibration, the Cosmic one, which is still there, and makes it be as if it were not. So that most people with a materialistic training actually do not believe that their bodies are shot right through with cosmic fr</w:t>
      </w:r>
      <w:r w:rsidRPr="00F05B5F">
        <w:rPr>
          <w:rFonts w:ascii="Times New Roman" w:hAnsi="Times New Roman" w:cs="Times New Roman"/>
          <w:sz w:val="24"/>
          <w:szCs w:val="24"/>
        </w:rPr>
        <w:t>equencies of intelligences higher than their own. And because they do not believe it, they are entirely subjected to them, because if you do not b</w:t>
      </w:r>
      <w:r w:rsidRPr="00F05B5F">
        <w:rPr>
          <w:rFonts w:ascii="Times New Roman" w:hAnsi="Times New Roman" w:cs="Times New Roman"/>
          <w:sz w:val="24"/>
          <w:szCs w:val="24"/>
        </w:rPr>
        <w:t>e</w:t>
      </w:r>
      <w:r w:rsidRPr="00F05B5F">
        <w:rPr>
          <w:rFonts w:ascii="Times New Roman" w:hAnsi="Times New Roman" w:cs="Times New Roman"/>
          <w:sz w:val="24"/>
          <w:szCs w:val="24"/>
        </w:rPr>
        <w:t>lieve in the existence of a being higher than yourself, and that being exists, then that being is acting upon</w:t>
      </w:r>
      <w:r w:rsidRPr="00F05B5F">
        <w:rPr>
          <w:rFonts w:ascii="Times New Roman" w:hAnsi="Times New Roman" w:cs="Times New Roman"/>
          <w:sz w:val="24"/>
          <w:szCs w:val="24"/>
        </w:rPr>
        <w:t xml:space="preserve"> you without you knowing about it. Which means that you are really being passive to a Unive</w:t>
      </w:r>
      <w:r w:rsidRPr="00F05B5F">
        <w:rPr>
          <w:rFonts w:ascii="Times New Roman" w:hAnsi="Times New Roman" w:cs="Times New Roman"/>
          <w:sz w:val="24"/>
          <w:szCs w:val="24"/>
        </w:rPr>
        <w:t>r</w:t>
      </w:r>
      <w:r w:rsidRPr="00F05B5F">
        <w:rPr>
          <w:rFonts w:ascii="Times New Roman" w:hAnsi="Times New Roman" w:cs="Times New Roman"/>
          <w:sz w:val="24"/>
          <w:szCs w:val="24"/>
        </w:rPr>
        <w:t xml:space="preserve">sal force. So we get a statement like - </w:t>
      </w:r>
      <w:r w:rsidRPr="00F05B5F">
        <w:rPr>
          <w:rFonts w:ascii="Times New Roman" w:hAnsi="Times New Roman" w:cs="Times New Roman"/>
          <w:sz w:val="24"/>
          <w:szCs w:val="24"/>
        </w:rPr>
        <w:t>“</w:t>
      </w:r>
      <w:r w:rsidRPr="00F05B5F">
        <w:rPr>
          <w:rFonts w:ascii="Times New Roman" w:hAnsi="Times New Roman" w:cs="Times New Roman"/>
          <w:sz w:val="24"/>
          <w:szCs w:val="24"/>
        </w:rPr>
        <w:t>The crown is in the North,</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a mystical statement; and </w:t>
      </w:r>
      <w:r w:rsidRPr="00F05B5F">
        <w:rPr>
          <w:rFonts w:ascii="Times New Roman" w:hAnsi="Times New Roman" w:cs="Times New Roman"/>
          <w:sz w:val="24"/>
          <w:szCs w:val="24"/>
        </w:rPr>
        <w:t>“</w:t>
      </w:r>
      <w:r w:rsidRPr="00F05B5F">
        <w:rPr>
          <w:rFonts w:ascii="Times New Roman" w:hAnsi="Times New Roman" w:cs="Times New Roman"/>
          <w:sz w:val="24"/>
          <w:szCs w:val="24"/>
        </w:rPr>
        <w:t>The South has fallen asleep with the heat;</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and those people who don`t understand what that means are subject to that law. If they carry the consciousness low in the body, and the lower parts of the body are hotter than the head part, then their awareness will fall asleep. And a man is like a miner</w:t>
      </w:r>
      <w:r w:rsidRPr="00F05B5F">
        <w:rPr>
          <w:rFonts w:ascii="Times New Roman" w:hAnsi="Times New Roman" w:cs="Times New Roman"/>
          <w:sz w:val="24"/>
          <w:szCs w:val="24"/>
        </w:rPr>
        <w:t>al world and a vegetable world and an animal world and a man world. If he carries his consciousness down in the belly land, really he is a kind of vegetable, and his reactions will be of the vegetative order. And the vegetables only move towards and away f</w:t>
      </w:r>
      <w:r w:rsidRPr="00F05B5F">
        <w:rPr>
          <w:rFonts w:ascii="Times New Roman" w:hAnsi="Times New Roman" w:cs="Times New Roman"/>
          <w:sz w:val="24"/>
          <w:szCs w:val="24"/>
        </w:rPr>
        <w:t>rom things in a very simple rudimentary manner. The animals have a slightly more complex way of reacting, and men have an even more complex way because of the increase of ideation in them. And there is the integration process of the whole which is called t</w:t>
      </w:r>
      <w:r w:rsidRPr="00F05B5F">
        <w:rPr>
          <w:rFonts w:ascii="Times New Roman" w:hAnsi="Times New Roman" w:cs="Times New Roman"/>
          <w:sz w:val="24"/>
          <w:szCs w:val="24"/>
        </w:rPr>
        <w:t xml:space="preserve">he </w:t>
      </w:r>
      <w:r w:rsidRPr="00F05B5F">
        <w:rPr>
          <w:rFonts w:ascii="Times New Roman" w:hAnsi="Times New Roman" w:cs="Times New Roman"/>
          <w:sz w:val="24"/>
          <w:szCs w:val="24"/>
        </w:rPr>
        <w:t>‘</w:t>
      </w:r>
      <w:r w:rsidRPr="00F05B5F">
        <w:rPr>
          <w:rFonts w:ascii="Times New Roman" w:hAnsi="Times New Roman" w:cs="Times New Roman"/>
          <w:sz w:val="24"/>
          <w:szCs w:val="24"/>
        </w:rPr>
        <w:t>HU - man</w:t>
      </w:r>
      <w:r w:rsidRPr="00F05B5F">
        <w:rPr>
          <w:rFonts w:ascii="Times New Roman" w:hAnsi="Times New Roman" w:cs="Times New Roman"/>
          <w:sz w:val="24"/>
          <w:szCs w:val="24"/>
        </w:rPr>
        <w:t>’</w:t>
      </w:r>
      <w:r w:rsidRPr="00F05B5F">
        <w:rPr>
          <w:rFonts w:ascii="Times New Roman" w:hAnsi="Times New Roman" w:cs="Times New Roman"/>
          <w:sz w:val="24"/>
          <w:szCs w:val="24"/>
        </w:rPr>
        <w:t>, the man who is aware of the Field, or the Cosmic Being.</w:t>
      </w:r>
    </w:p>
    <w:p w14:paraId="1F33081D"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 xml:space="preserve">And at each level, the man who believes that that level exists begins to operate from it. So it is sufficient for you initially to believe in the possibility of something for a flow of </w:t>
      </w:r>
      <w:r w:rsidRPr="00F05B5F">
        <w:rPr>
          <w:rFonts w:ascii="Times New Roman" w:hAnsi="Times New Roman" w:cs="Times New Roman"/>
          <w:sz w:val="24"/>
          <w:szCs w:val="24"/>
        </w:rPr>
        <w:t xml:space="preserve">energy to start to concrete it. This is the magical process. This is why Christ says, </w:t>
      </w:r>
      <w:r w:rsidRPr="00F05B5F">
        <w:rPr>
          <w:rFonts w:ascii="Times New Roman" w:hAnsi="Times New Roman" w:cs="Times New Roman"/>
          <w:sz w:val="24"/>
          <w:szCs w:val="24"/>
        </w:rPr>
        <w:t>“</w:t>
      </w:r>
      <w:r w:rsidRPr="00F05B5F">
        <w:rPr>
          <w:rFonts w:ascii="Times New Roman" w:hAnsi="Times New Roman" w:cs="Times New Roman"/>
          <w:sz w:val="24"/>
          <w:szCs w:val="24"/>
        </w:rPr>
        <w:t>When you pray, pray believing,</w:t>
      </w:r>
      <w:r w:rsidRPr="00F05B5F">
        <w:rPr>
          <w:rFonts w:ascii="Times New Roman" w:hAnsi="Times New Roman" w:cs="Times New Roman"/>
          <w:sz w:val="24"/>
          <w:szCs w:val="24"/>
        </w:rPr>
        <w:t xml:space="preserve">” </w:t>
      </w:r>
      <w:r w:rsidRPr="00F05B5F">
        <w:rPr>
          <w:rFonts w:ascii="Times New Roman" w:hAnsi="Times New Roman" w:cs="Times New Roman"/>
          <w:sz w:val="24"/>
          <w:szCs w:val="24"/>
        </w:rPr>
        <w:t>and believe that you have received already. You believe and you start a process. If I ask for som</w:t>
      </w:r>
      <w:r w:rsidRPr="00F05B5F">
        <w:rPr>
          <w:rFonts w:ascii="Times New Roman" w:hAnsi="Times New Roman" w:cs="Times New Roman"/>
          <w:sz w:val="24"/>
          <w:szCs w:val="24"/>
        </w:rPr>
        <w:t>e</w:t>
      </w:r>
      <w:r w:rsidRPr="00F05B5F">
        <w:rPr>
          <w:rFonts w:ascii="Times New Roman" w:hAnsi="Times New Roman" w:cs="Times New Roman"/>
          <w:sz w:val="24"/>
          <w:szCs w:val="24"/>
        </w:rPr>
        <w:t xml:space="preserve">thing I do not think I am going to get </w:t>
      </w:r>
      <w:r w:rsidRPr="00F05B5F">
        <w:rPr>
          <w:rFonts w:ascii="Times New Roman" w:hAnsi="Times New Roman" w:cs="Times New Roman"/>
          <w:sz w:val="24"/>
          <w:szCs w:val="24"/>
        </w:rPr>
        <w:t xml:space="preserve">it next week. I think the moment I ask for it, immediately the Universe changes because I have asked, and at that moment the first flow starts. If my next thought is, </w:t>
      </w:r>
      <w:r w:rsidRPr="00F05B5F">
        <w:rPr>
          <w:rFonts w:ascii="Times New Roman" w:hAnsi="Times New Roman" w:cs="Times New Roman"/>
          <w:sz w:val="24"/>
          <w:szCs w:val="24"/>
        </w:rPr>
        <w:t>“</w:t>
      </w:r>
      <w:r w:rsidRPr="00F05B5F">
        <w:rPr>
          <w:rFonts w:ascii="Times New Roman" w:hAnsi="Times New Roman" w:cs="Times New Roman"/>
          <w:sz w:val="24"/>
          <w:szCs w:val="24"/>
        </w:rPr>
        <w:t>Oh, perhaps I have made a mistake,</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it stops; and I have stopped it because my thought i</w:t>
      </w:r>
      <w:r w:rsidRPr="00F05B5F">
        <w:rPr>
          <w:rFonts w:ascii="Times New Roman" w:hAnsi="Times New Roman" w:cs="Times New Roman"/>
          <w:sz w:val="24"/>
          <w:szCs w:val="24"/>
        </w:rPr>
        <w:t>s fo</w:t>
      </w:r>
      <w:r w:rsidRPr="00F05B5F">
        <w:rPr>
          <w:rFonts w:ascii="Times New Roman" w:hAnsi="Times New Roman" w:cs="Times New Roman"/>
          <w:sz w:val="24"/>
          <w:szCs w:val="24"/>
        </w:rPr>
        <w:t>r</w:t>
      </w:r>
      <w:r w:rsidRPr="00F05B5F">
        <w:rPr>
          <w:rFonts w:ascii="Times New Roman" w:hAnsi="Times New Roman" w:cs="Times New Roman"/>
          <w:sz w:val="24"/>
          <w:szCs w:val="24"/>
        </w:rPr>
        <w:t xml:space="preserve">mulating it. It is opening doors for it and letting it in, and if I say, </w:t>
      </w:r>
      <w:r w:rsidRPr="00F05B5F">
        <w:rPr>
          <w:rFonts w:ascii="Times New Roman" w:hAnsi="Times New Roman" w:cs="Times New Roman"/>
          <w:sz w:val="24"/>
          <w:szCs w:val="24"/>
        </w:rPr>
        <w:t>“</w:t>
      </w:r>
      <w:r w:rsidRPr="00F05B5F">
        <w:rPr>
          <w:rFonts w:ascii="Times New Roman" w:hAnsi="Times New Roman" w:cs="Times New Roman"/>
          <w:sz w:val="24"/>
          <w:szCs w:val="24"/>
        </w:rPr>
        <w:t>I am not really sure that the Un</w:t>
      </w:r>
      <w:r w:rsidRPr="00F05B5F">
        <w:rPr>
          <w:rFonts w:ascii="Times New Roman" w:hAnsi="Times New Roman" w:cs="Times New Roman"/>
          <w:sz w:val="24"/>
          <w:szCs w:val="24"/>
        </w:rPr>
        <w:t>i</w:t>
      </w:r>
      <w:r w:rsidRPr="00F05B5F">
        <w:rPr>
          <w:rFonts w:ascii="Times New Roman" w:hAnsi="Times New Roman" w:cs="Times New Roman"/>
          <w:sz w:val="24"/>
          <w:szCs w:val="24"/>
        </w:rPr>
        <w:t>versal exists,</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I shut the door again, and it cannot get through. Every idea is a formulation, every formulation is a block on something, and th</w:t>
      </w:r>
      <w:r w:rsidRPr="00F05B5F">
        <w:rPr>
          <w:rFonts w:ascii="Times New Roman" w:hAnsi="Times New Roman" w:cs="Times New Roman"/>
          <w:sz w:val="24"/>
          <w:szCs w:val="24"/>
        </w:rPr>
        <w:t xml:space="preserve">ese blocks are of relative strength. The Universal Idea is a big door and inside it we have lots of little particular doors. The difference between one man and another is the number of doors and the thickness of those doors that he has. Gurdjieff`s </w:t>
      </w:r>
      <w:r w:rsidRPr="00F05B5F">
        <w:rPr>
          <w:rFonts w:ascii="Times New Roman" w:hAnsi="Times New Roman" w:cs="Times New Roman"/>
          <w:sz w:val="24"/>
          <w:szCs w:val="24"/>
        </w:rPr>
        <w:t>‘</w:t>
      </w:r>
      <w:r w:rsidRPr="00F05B5F">
        <w:rPr>
          <w:rFonts w:ascii="Times New Roman" w:hAnsi="Times New Roman" w:cs="Times New Roman"/>
          <w:sz w:val="24"/>
          <w:szCs w:val="24"/>
        </w:rPr>
        <w:t>buffer</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w:t>
      </w:r>
      <w:r w:rsidRPr="00F05B5F">
        <w:rPr>
          <w:rFonts w:ascii="Times New Roman" w:hAnsi="Times New Roman" w:cs="Times New Roman"/>
          <w:sz w:val="24"/>
          <w:szCs w:val="24"/>
        </w:rPr>
        <w:t>id</w:t>
      </w:r>
      <w:r w:rsidRPr="00F05B5F">
        <w:rPr>
          <w:rFonts w:ascii="Times New Roman" w:hAnsi="Times New Roman" w:cs="Times New Roman"/>
          <w:sz w:val="24"/>
          <w:szCs w:val="24"/>
        </w:rPr>
        <w:t>e</w:t>
      </w:r>
      <w:r w:rsidRPr="00F05B5F">
        <w:rPr>
          <w:rFonts w:ascii="Times New Roman" w:hAnsi="Times New Roman" w:cs="Times New Roman"/>
          <w:sz w:val="24"/>
          <w:szCs w:val="24"/>
        </w:rPr>
        <w:t>as are the same thing. The concept is a door, and at the same time a block to another concept.</w:t>
      </w:r>
    </w:p>
    <w:p w14:paraId="03CB0CD1"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So in praying to the God, the Universal Being, which is identical with the Cosmic Christ, we have to cut off the external interference and know that we have</w:t>
      </w:r>
      <w:r w:rsidRPr="00F05B5F">
        <w:rPr>
          <w:rFonts w:ascii="Times New Roman" w:hAnsi="Times New Roman" w:cs="Times New Roman"/>
          <w:sz w:val="24"/>
          <w:szCs w:val="24"/>
        </w:rPr>
        <w:t xml:space="preserve"> cut off - this is fairly easy in later life, not easy at puberty - cut off the sexual impulse, cut off the intellective impulse, and then cut off the will to power as an individual - which is not very easy. It is harder than the other two. The will to pow</w:t>
      </w:r>
      <w:r w:rsidRPr="00F05B5F">
        <w:rPr>
          <w:rFonts w:ascii="Times New Roman" w:hAnsi="Times New Roman" w:cs="Times New Roman"/>
          <w:sz w:val="24"/>
          <w:szCs w:val="24"/>
        </w:rPr>
        <w:t>er, the will to demonstrate power, the will to do anything as an individual over others. When that is cut off, then you will find that there always was the God Consciousness, the Cosmic Co</w:t>
      </w:r>
      <w:r w:rsidRPr="00F05B5F">
        <w:rPr>
          <w:rFonts w:ascii="Times New Roman" w:hAnsi="Times New Roman" w:cs="Times New Roman"/>
          <w:sz w:val="24"/>
          <w:szCs w:val="24"/>
        </w:rPr>
        <w:t>n</w:t>
      </w:r>
      <w:r w:rsidRPr="00F05B5F">
        <w:rPr>
          <w:rFonts w:ascii="Times New Roman" w:hAnsi="Times New Roman" w:cs="Times New Roman"/>
          <w:sz w:val="24"/>
          <w:szCs w:val="24"/>
        </w:rPr>
        <w:t>sciousness underneath these things - under the sexual, under the in</w:t>
      </w:r>
      <w:r w:rsidRPr="00F05B5F">
        <w:rPr>
          <w:rFonts w:ascii="Times New Roman" w:hAnsi="Times New Roman" w:cs="Times New Roman"/>
          <w:sz w:val="24"/>
          <w:szCs w:val="24"/>
        </w:rPr>
        <w:t>tellective and under the individ</w:t>
      </w:r>
      <w:r w:rsidRPr="00F05B5F">
        <w:rPr>
          <w:rFonts w:ascii="Times New Roman" w:hAnsi="Times New Roman" w:cs="Times New Roman"/>
          <w:sz w:val="24"/>
          <w:szCs w:val="24"/>
        </w:rPr>
        <w:t>u</w:t>
      </w:r>
      <w:r w:rsidRPr="00F05B5F">
        <w:rPr>
          <w:rFonts w:ascii="Times New Roman" w:hAnsi="Times New Roman" w:cs="Times New Roman"/>
          <w:sz w:val="24"/>
          <w:szCs w:val="24"/>
        </w:rPr>
        <w:t>al will to power, was always the cosmic impulse vibrating, waiting for you to stop the interference.</w:t>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t xml:space="preserve">    </w:t>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t xml:space="preserve">    (54.00)</w:t>
      </w:r>
    </w:p>
    <w:p w14:paraId="1FB75DF5"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 xml:space="preserve">So God is represented as knocking, </w:t>
      </w:r>
      <w:r w:rsidRPr="00F05B5F">
        <w:rPr>
          <w:rFonts w:ascii="Times New Roman" w:hAnsi="Times New Roman" w:cs="Times New Roman"/>
          <w:sz w:val="24"/>
          <w:szCs w:val="24"/>
        </w:rPr>
        <w:t>“</w:t>
      </w:r>
      <w:r w:rsidRPr="00F05B5F">
        <w:rPr>
          <w:rFonts w:ascii="Times New Roman" w:hAnsi="Times New Roman" w:cs="Times New Roman"/>
          <w:sz w:val="24"/>
          <w:szCs w:val="24"/>
        </w:rPr>
        <w:t>Behold, I stand at the door and knock,</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says the Co</w:t>
      </w:r>
      <w:r w:rsidRPr="00F05B5F">
        <w:rPr>
          <w:rFonts w:ascii="Times New Roman" w:hAnsi="Times New Roman" w:cs="Times New Roman"/>
          <w:sz w:val="24"/>
          <w:szCs w:val="24"/>
        </w:rPr>
        <w:t>s</w:t>
      </w:r>
      <w:r w:rsidRPr="00F05B5F">
        <w:rPr>
          <w:rFonts w:ascii="Times New Roman" w:hAnsi="Times New Roman" w:cs="Times New Roman"/>
          <w:sz w:val="24"/>
          <w:szCs w:val="24"/>
        </w:rPr>
        <w:t>mic Chr</w:t>
      </w:r>
      <w:r w:rsidRPr="00F05B5F">
        <w:rPr>
          <w:rFonts w:ascii="Times New Roman" w:hAnsi="Times New Roman" w:cs="Times New Roman"/>
          <w:sz w:val="24"/>
          <w:szCs w:val="24"/>
        </w:rPr>
        <w:t xml:space="preserve">ist, now you have to open the door. </w:t>
      </w:r>
      <w:r w:rsidRPr="00F05B5F">
        <w:rPr>
          <w:rFonts w:ascii="Times New Roman" w:hAnsi="Times New Roman" w:cs="Times New Roman"/>
          <w:sz w:val="24"/>
          <w:szCs w:val="24"/>
        </w:rPr>
        <w:t>“</w:t>
      </w:r>
      <w:r w:rsidRPr="00F05B5F">
        <w:rPr>
          <w:rFonts w:ascii="Times New Roman" w:hAnsi="Times New Roman" w:cs="Times New Roman"/>
          <w:sz w:val="24"/>
          <w:szCs w:val="24"/>
        </w:rPr>
        <w:t>If any man will open I will come in and sup with him,</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He says. But if you won</w:t>
      </w:r>
      <w:r w:rsidRPr="00F05B5F">
        <w:rPr>
          <w:rFonts w:ascii="Times New Roman" w:hAnsi="Times New Roman" w:cs="Times New Roman"/>
          <w:sz w:val="24"/>
          <w:szCs w:val="24"/>
        </w:rPr>
        <w:t>’</w:t>
      </w:r>
      <w:r w:rsidRPr="00F05B5F">
        <w:rPr>
          <w:rFonts w:ascii="Times New Roman" w:hAnsi="Times New Roman" w:cs="Times New Roman"/>
          <w:sz w:val="24"/>
          <w:szCs w:val="24"/>
        </w:rPr>
        <w:t>t open, and He will not constrain you to, because you have got to have free will in this matter, then you won</w:t>
      </w:r>
      <w:r w:rsidRPr="00F05B5F">
        <w:rPr>
          <w:rFonts w:ascii="Times New Roman" w:hAnsi="Times New Roman" w:cs="Times New Roman"/>
          <w:sz w:val="24"/>
          <w:szCs w:val="24"/>
        </w:rPr>
        <w:t>’</w:t>
      </w:r>
      <w:r w:rsidRPr="00F05B5F">
        <w:rPr>
          <w:rFonts w:ascii="Times New Roman" w:hAnsi="Times New Roman" w:cs="Times New Roman"/>
          <w:sz w:val="24"/>
          <w:szCs w:val="24"/>
        </w:rPr>
        <w:t>t get it.</w:t>
      </w:r>
    </w:p>
    <w:p w14:paraId="589C440A"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So if you believe yo</w:t>
      </w:r>
      <w:r w:rsidRPr="00F05B5F">
        <w:rPr>
          <w:rFonts w:ascii="Times New Roman" w:hAnsi="Times New Roman" w:cs="Times New Roman"/>
          <w:sz w:val="24"/>
          <w:szCs w:val="24"/>
        </w:rPr>
        <w:t xml:space="preserve">u open a door, and immediately, not later, not next week, immediately the flow starts. And when it begins to come in, if a friend comes to and says, </w:t>
      </w:r>
      <w:r w:rsidRPr="00F05B5F">
        <w:rPr>
          <w:rFonts w:ascii="Times New Roman" w:hAnsi="Times New Roman" w:cs="Times New Roman"/>
          <w:sz w:val="24"/>
          <w:szCs w:val="24"/>
        </w:rPr>
        <w:t>“</w:t>
      </w:r>
      <w:r w:rsidRPr="00F05B5F">
        <w:rPr>
          <w:rFonts w:ascii="Times New Roman" w:hAnsi="Times New Roman" w:cs="Times New Roman"/>
          <w:sz w:val="24"/>
          <w:szCs w:val="24"/>
        </w:rPr>
        <w:t>What are you doing?</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and you say, </w:t>
      </w:r>
      <w:r w:rsidRPr="00F05B5F">
        <w:rPr>
          <w:rFonts w:ascii="Times New Roman" w:hAnsi="Times New Roman" w:cs="Times New Roman"/>
          <w:sz w:val="24"/>
          <w:szCs w:val="24"/>
        </w:rPr>
        <w:t>“</w:t>
      </w:r>
      <w:r w:rsidRPr="00F05B5F">
        <w:rPr>
          <w:rFonts w:ascii="Times New Roman" w:hAnsi="Times New Roman" w:cs="Times New Roman"/>
          <w:sz w:val="24"/>
          <w:szCs w:val="24"/>
        </w:rPr>
        <w:t>I</w:t>
      </w:r>
      <w:r w:rsidRPr="00F05B5F">
        <w:rPr>
          <w:rFonts w:ascii="Times New Roman" w:hAnsi="Times New Roman" w:cs="Times New Roman"/>
          <w:sz w:val="24"/>
          <w:szCs w:val="24"/>
        </w:rPr>
        <w:t>’</w:t>
      </w:r>
      <w:r w:rsidRPr="00F05B5F">
        <w:rPr>
          <w:rFonts w:ascii="Times New Roman" w:hAnsi="Times New Roman" w:cs="Times New Roman"/>
          <w:sz w:val="24"/>
          <w:szCs w:val="24"/>
        </w:rPr>
        <w:t>m having faith,</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he hits you with the stick of his idea and says, </w:t>
      </w:r>
      <w:r w:rsidRPr="00F05B5F">
        <w:rPr>
          <w:rFonts w:ascii="Times New Roman" w:hAnsi="Times New Roman" w:cs="Times New Roman"/>
          <w:sz w:val="24"/>
          <w:szCs w:val="24"/>
        </w:rPr>
        <w:t>“</w:t>
      </w:r>
      <w:r w:rsidRPr="00F05B5F">
        <w:rPr>
          <w:rFonts w:ascii="Times New Roman" w:hAnsi="Times New Roman" w:cs="Times New Roman"/>
          <w:sz w:val="24"/>
          <w:szCs w:val="24"/>
        </w:rPr>
        <w:t>Fa</w:t>
      </w:r>
      <w:r w:rsidRPr="00F05B5F">
        <w:rPr>
          <w:rFonts w:ascii="Times New Roman" w:hAnsi="Times New Roman" w:cs="Times New Roman"/>
          <w:sz w:val="24"/>
          <w:szCs w:val="24"/>
        </w:rPr>
        <w:t>ith, what is that? Good gracious, close the door and get on with something.</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Now that external stimulus might set up an idea in you that maybe that was wrong, and at that moment you close the door and the flow stops. So there is a real fight going on in th</w:t>
      </w:r>
      <w:r w:rsidRPr="00F05B5F">
        <w:rPr>
          <w:rFonts w:ascii="Times New Roman" w:hAnsi="Times New Roman" w:cs="Times New Roman"/>
          <w:sz w:val="24"/>
          <w:szCs w:val="24"/>
        </w:rPr>
        <w:t>e world. And there are two categories of beings: those who are trying to get faith, and those that are trying to stop them from getting faith. Those that are trying to get faith are actually called the</w:t>
      </w:r>
      <w:r w:rsidRPr="00F05B5F">
        <w:rPr>
          <w:rFonts w:ascii="Times New Roman" w:hAnsi="Times New Roman" w:cs="Times New Roman"/>
          <w:b/>
          <w:bCs/>
          <w:sz w:val="24"/>
          <w:szCs w:val="24"/>
        </w:rPr>
        <w:t xml:space="preserve"> Elect </w:t>
      </w:r>
      <w:r w:rsidRPr="00F05B5F">
        <w:rPr>
          <w:rFonts w:ascii="Times New Roman" w:hAnsi="Times New Roman" w:cs="Times New Roman"/>
          <w:sz w:val="24"/>
          <w:szCs w:val="24"/>
        </w:rPr>
        <w:t xml:space="preserve">- that is the true meaning of the word </w:t>
      </w:r>
      <w:r w:rsidRPr="00F05B5F">
        <w:rPr>
          <w:rFonts w:ascii="Times New Roman" w:hAnsi="Times New Roman" w:cs="Times New Roman"/>
          <w:sz w:val="24"/>
          <w:szCs w:val="24"/>
        </w:rPr>
        <w:t>‘</w:t>
      </w:r>
      <w:r w:rsidRPr="00F05B5F">
        <w:rPr>
          <w:rFonts w:ascii="Times New Roman" w:hAnsi="Times New Roman" w:cs="Times New Roman"/>
          <w:b/>
          <w:bCs/>
          <w:sz w:val="24"/>
          <w:szCs w:val="24"/>
        </w:rPr>
        <w:t>Jew</w:t>
      </w:r>
      <w:r w:rsidRPr="00F05B5F">
        <w:rPr>
          <w:rFonts w:ascii="Times New Roman" w:hAnsi="Times New Roman" w:cs="Times New Roman"/>
          <w:sz w:val="24"/>
          <w:szCs w:val="24"/>
        </w:rPr>
        <w:t>’</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not to be confused with the word </w:t>
      </w:r>
      <w:r w:rsidRPr="00F05B5F">
        <w:rPr>
          <w:rFonts w:ascii="Times New Roman" w:hAnsi="Times New Roman" w:cs="Times New Roman"/>
          <w:sz w:val="24"/>
          <w:szCs w:val="24"/>
        </w:rPr>
        <w:t>‘</w:t>
      </w:r>
      <w:r w:rsidRPr="00F05B5F">
        <w:rPr>
          <w:rFonts w:ascii="Times New Roman" w:hAnsi="Times New Roman" w:cs="Times New Roman"/>
          <w:sz w:val="24"/>
          <w:szCs w:val="24"/>
        </w:rPr>
        <w:t>Yiddish</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or </w:t>
      </w:r>
      <w:r w:rsidRPr="00F05B5F">
        <w:rPr>
          <w:rFonts w:ascii="Times New Roman" w:hAnsi="Times New Roman" w:cs="Times New Roman"/>
          <w:sz w:val="24"/>
          <w:szCs w:val="24"/>
        </w:rPr>
        <w:t>‘</w:t>
      </w:r>
      <w:r w:rsidRPr="00F05B5F">
        <w:rPr>
          <w:rFonts w:ascii="Times New Roman" w:hAnsi="Times New Roman" w:cs="Times New Roman"/>
          <w:sz w:val="24"/>
          <w:szCs w:val="24"/>
        </w:rPr>
        <w:t>Judaist', and so on. A Jew is that man who knows he is getting this and knows that this is the Ultimate, and that his real fight is to stop this interference.</w:t>
      </w:r>
    </w:p>
    <w:p w14:paraId="7DEB0AC5"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But all those beings that are materialistically b</w:t>
      </w:r>
      <w:r w:rsidRPr="00F05B5F">
        <w:rPr>
          <w:rFonts w:ascii="Times New Roman" w:hAnsi="Times New Roman" w:cs="Times New Roman"/>
          <w:sz w:val="24"/>
          <w:szCs w:val="24"/>
        </w:rPr>
        <w:t>ased have, as their expressed aim, the redu</w:t>
      </w:r>
      <w:r w:rsidRPr="00F05B5F">
        <w:rPr>
          <w:rFonts w:ascii="Times New Roman" w:hAnsi="Times New Roman" w:cs="Times New Roman"/>
          <w:sz w:val="24"/>
          <w:szCs w:val="24"/>
        </w:rPr>
        <w:t>c</w:t>
      </w:r>
      <w:r w:rsidRPr="00F05B5F">
        <w:rPr>
          <w:rFonts w:ascii="Times New Roman" w:hAnsi="Times New Roman" w:cs="Times New Roman"/>
          <w:sz w:val="24"/>
          <w:szCs w:val="24"/>
        </w:rPr>
        <w:t xml:space="preserve">tion of every being that tries to get to Spirit, back to the horizontal, back to the </w:t>
      </w:r>
      <w:r w:rsidRPr="00F05B5F">
        <w:rPr>
          <w:rFonts w:ascii="Times New Roman" w:hAnsi="Times New Roman" w:cs="Times New Roman"/>
          <w:sz w:val="24"/>
          <w:szCs w:val="24"/>
        </w:rPr>
        <w:t>‘</w:t>
      </w:r>
      <w:r w:rsidRPr="00F05B5F">
        <w:rPr>
          <w:rFonts w:ascii="Times New Roman" w:hAnsi="Times New Roman" w:cs="Times New Roman"/>
          <w:sz w:val="24"/>
          <w:szCs w:val="24"/>
          <w:lang w:val="da-DK"/>
        </w:rPr>
        <w:t>grindstone</w:t>
      </w:r>
      <w:r w:rsidRPr="00F05B5F">
        <w:rPr>
          <w:rFonts w:ascii="Times New Roman" w:hAnsi="Times New Roman" w:cs="Times New Roman"/>
          <w:sz w:val="24"/>
          <w:szCs w:val="24"/>
          <w:lang w:val="da-DK"/>
        </w:rPr>
        <w:t>’</w:t>
      </w:r>
      <w:r w:rsidRPr="00F05B5F">
        <w:rPr>
          <w:rFonts w:ascii="Times New Roman" w:hAnsi="Times New Roman" w:cs="Times New Roman"/>
          <w:sz w:val="24"/>
          <w:szCs w:val="24"/>
        </w:rPr>
        <w:t>, back to work, and so on. All the materialistically-based beings have it as their life aim to reduce every other b</w:t>
      </w:r>
      <w:r w:rsidRPr="00F05B5F">
        <w:rPr>
          <w:rFonts w:ascii="Times New Roman" w:hAnsi="Times New Roman" w:cs="Times New Roman"/>
          <w:sz w:val="24"/>
          <w:szCs w:val="24"/>
        </w:rPr>
        <w:t>eing to the material level. So that we can say immediately that all Marxists, and today that means many millions, all Marxists are enemies of Spirit. Actually they say the word is nonsense. They say it has no meaning. There is only matter and its modalitie</w:t>
      </w:r>
      <w:r w:rsidRPr="00F05B5F">
        <w:rPr>
          <w:rFonts w:ascii="Times New Roman" w:hAnsi="Times New Roman" w:cs="Times New Roman"/>
          <w:sz w:val="24"/>
          <w:szCs w:val="24"/>
        </w:rPr>
        <w:t xml:space="preserve">s. And if a man were to say, </w:t>
      </w:r>
      <w:r w:rsidRPr="00F05B5F">
        <w:rPr>
          <w:rFonts w:ascii="Times New Roman" w:hAnsi="Times New Roman" w:cs="Times New Roman"/>
          <w:sz w:val="24"/>
          <w:szCs w:val="24"/>
        </w:rPr>
        <w:t>“</w:t>
      </w:r>
      <w:r w:rsidRPr="00F05B5F">
        <w:rPr>
          <w:rFonts w:ascii="Times New Roman" w:hAnsi="Times New Roman" w:cs="Times New Roman"/>
          <w:sz w:val="24"/>
          <w:szCs w:val="24"/>
        </w:rPr>
        <w:t>I have faith,</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straight away one of these materialists would say, </w:t>
      </w:r>
      <w:r w:rsidRPr="00F05B5F">
        <w:rPr>
          <w:rFonts w:ascii="Times New Roman" w:hAnsi="Times New Roman" w:cs="Times New Roman"/>
          <w:sz w:val="24"/>
          <w:szCs w:val="24"/>
        </w:rPr>
        <w:t>“</w:t>
      </w:r>
      <w:r w:rsidRPr="00F05B5F">
        <w:rPr>
          <w:rFonts w:ascii="Times New Roman" w:hAnsi="Times New Roman" w:cs="Times New Roman"/>
          <w:sz w:val="24"/>
          <w:szCs w:val="24"/>
        </w:rPr>
        <w:t>Faith is rubbish, it is a fabrication of wicked churchmen.</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But faith is not rubbish, faith is that amount of white paper inside the circle which e</w:t>
      </w:r>
      <w:r w:rsidRPr="00F05B5F">
        <w:rPr>
          <w:rFonts w:ascii="Times New Roman" w:hAnsi="Times New Roman" w:cs="Times New Roman"/>
          <w:sz w:val="24"/>
          <w:szCs w:val="24"/>
        </w:rPr>
        <w:t>n</w:t>
      </w:r>
      <w:r w:rsidRPr="00F05B5F">
        <w:rPr>
          <w:rFonts w:ascii="Times New Roman" w:hAnsi="Times New Roman" w:cs="Times New Roman"/>
          <w:sz w:val="24"/>
          <w:szCs w:val="24"/>
        </w:rPr>
        <w:t>ables you t</w:t>
      </w:r>
      <w:r w:rsidRPr="00F05B5F">
        <w:rPr>
          <w:rFonts w:ascii="Times New Roman" w:hAnsi="Times New Roman" w:cs="Times New Roman"/>
          <w:sz w:val="24"/>
          <w:szCs w:val="24"/>
        </w:rPr>
        <w:t>o know that there is some more white paper outside the circle, waiting to send a message if you will stop the external interference of the physical body.</w:t>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t xml:space="preserve">                (56.40)</w:t>
      </w:r>
    </w:p>
    <w:tbl>
      <w:tblPr>
        <w:tblW w:w="9632" w:type="dxa"/>
        <w:tblInd w:w="21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ADFFF"/>
        <w:tblLayout w:type="fixed"/>
        <w:tblLook w:val="04A0" w:firstRow="1" w:lastRow="0" w:firstColumn="1" w:lastColumn="0" w:noHBand="0" w:noVBand="1"/>
      </w:tblPr>
      <w:tblGrid>
        <w:gridCol w:w="5536"/>
        <w:gridCol w:w="4096"/>
      </w:tblGrid>
      <w:tr w:rsidR="00372077" w:rsidRPr="00F05B5F" w14:paraId="3E507F68" w14:textId="77777777">
        <w:trPr>
          <w:trHeight w:val="4070"/>
        </w:trPr>
        <w:tc>
          <w:tcPr>
            <w:tcW w:w="5535" w:type="dxa"/>
            <w:tcBorders>
              <w:top w:val="single" w:sz="8" w:space="0" w:color="CACACA"/>
              <w:left w:val="single" w:sz="8" w:space="0" w:color="CACACA"/>
              <w:bottom w:val="single" w:sz="8" w:space="0" w:color="CACACA"/>
              <w:right w:val="single" w:sz="8" w:space="0" w:color="CACACA"/>
            </w:tcBorders>
            <w:shd w:val="clear" w:color="auto" w:fill="auto"/>
            <w:tcMar>
              <w:top w:w="80" w:type="dxa"/>
              <w:left w:w="80" w:type="dxa"/>
              <w:bottom w:w="80" w:type="dxa"/>
              <w:right w:w="80" w:type="dxa"/>
            </w:tcMar>
          </w:tcPr>
          <w:p w14:paraId="3D093149" w14:textId="77777777" w:rsidR="00372077" w:rsidRPr="00F05B5F" w:rsidRDefault="00F05B5F">
            <w:pPr>
              <w:pStyle w:val="Body"/>
              <w:jc w:val="center"/>
            </w:pPr>
            <w:r w:rsidRPr="00F05B5F">
              <w:rPr>
                <w:noProof/>
                <w:lang w:val="en-US"/>
              </w:rPr>
              <w:drawing>
                <wp:inline distT="0" distB="0" distL="0" distR="0" wp14:anchorId="7E11FFAC" wp14:editId="138A6E2F">
                  <wp:extent cx="3354038" cy="2020844"/>
                  <wp:effectExtent l="0" t="0" r="0" b="0"/>
                  <wp:docPr id="1073741832" name="officeArt object"/>
                  <wp:cNvGraphicFramePr/>
                  <a:graphic xmlns:a="http://schemas.openxmlformats.org/drawingml/2006/main">
                    <a:graphicData uri="http://schemas.openxmlformats.org/drawingml/2006/picture">
                      <pic:pic xmlns:pic="http://schemas.openxmlformats.org/drawingml/2006/picture">
                        <pic:nvPicPr>
                          <pic:cNvPr id="1073741832" name="image8.png"/>
                          <pic:cNvPicPr>
                            <a:picLocks noChangeAspect="1"/>
                          </pic:cNvPicPr>
                        </pic:nvPicPr>
                        <pic:blipFill>
                          <a:blip r:embed="rId14">
                            <a:extLst/>
                          </a:blip>
                          <a:stretch>
                            <a:fillRect/>
                          </a:stretch>
                        </pic:blipFill>
                        <pic:spPr>
                          <a:xfrm>
                            <a:off x="0" y="0"/>
                            <a:ext cx="3354038" cy="2020844"/>
                          </a:xfrm>
                          <a:prstGeom prst="rect">
                            <a:avLst/>
                          </a:prstGeom>
                          <a:ln w="12700" cap="flat">
                            <a:noFill/>
                            <a:miter lim="400000"/>
                          </a:ln>
                          <a:effectLst/>
                        </pic:spPr>
                      </pic:pic>
                    </a:graphicData>
                  </a:graphic>
                </wp:inline>
              </w:drawing>
            </w:r>
          </w:p>
        </w:tc>
        <w:tc>
          <w:tcPr>
            <w:tcW w:w="4096" w:type="dxa"/>
            <w:tcBorders>
              <w:top w:val="single" w:sz="8" w:space="0" w:color="CACACA"/>
              <w:left w:val="single" w:sz="8" w:space="0" w:color="CACACA"/>
              <w:bottom w:val="single" w:sz="8" w:space="0" w:color="CACACA"/>
              <w:right w:val="single" w:sz="8" w:space="0" w:color="CACACA"/>
            </w:tcBorders>
            <w:shd w:val="clear" w:color="auto" w:fill="auto"/>
            <w:tcMar>
              <w:top w:w="80" w:type="dxa"/>
              <w:left w:w="80" w:type="dxa"/>
              <w:bottom w:w="80" w:type="dxa"/>
              <w:right w:w="80" w:type="dxa"/>
            </w:tcMar>
          </w:tcPr>
          <w:p w14:paraId="24B491F7" w14:textId="77777777" w:rsidR="00372077" w:rsidRPr="00F05B5F" w:rsidRDefault="00F05B5F">
            <w:pPr>
              <w:pStyle w:val="TableStyle2"/>
              <w:ind w:firstLine="720"/>
              <w:jc w:val="both"/>
              <w:rPr>
                <w:rFonts w:ascii="Times New Roman" w:hAnsi="Times New Roman" w:cs="Times New Roman"/>
                <w:sz w:val="24"/>
                <w:szCs w:val="24"/>
              </w:rPr>
            </w:pPr>
            <w:r w:rsidRPr="00F05B5F">
              <w:rPr>
                <w:rFonts w:ascii="Times New Roman" w:hAnsi="Times New Roman" w:cs="Times New Roman"/>
                <w:sz w:val="24"/>
                <w:szCs w:val="24"/>
              </w:rPr>
              <w:t>Let us remember our old glyph for a taxism (diag.). There is a force(see d</w:t>
            </w:r>
            <w:r w:rsidRPr="00F05B5F">
              <w:rPr>
                <w:rFonts w:ascii="Times New Roman" w:hAnsi="Times New Roman" w:cs="Times New Roman"/>
                <w:sz w:val="24"/>
                <w:szCs w:val="24"/>
              </w:rPr>
              <w:t>iag.) going along and here is another force representing the reaction of a b</w:t>
            </w:r>
            <w:r w:rsidRPr="00F05B5F">
              <w:rPr>
                <w:rFonts w:ascii="Times New Roman" w:hAnsi="Times New Roman" w:cs="Times New Roman"/>
                <w:sz w:val="24"/>
                <w:szCs w:val="24"/>
              </w:rPr>
              <w:t>e</w:t>
            </w:r>
            <w:r w:rsidRPr="00F05B5F">
              <w:rPr>
                <w:rFonts w:ascii="Times New Roman" w:hAnsi="Times New Roman" w:cs="Times New Roman"/>
                <w:sz w:val="24"/>
                <w:szCs w:val="24"/>
              </w:rPr>
              <w:t xml:space="preserve">ing. This letter </w:t>
            </w:r>
            <w:r w:rsidRPr="00F05B5F">
              <w:rPr>
                <w:rFonts w:ascii="Times New Roman" w:hAnsi="Times New Roman" w:cs="Times New Roman"/>
                <w:sz w:val="24"/>
                <w:szCs w:val="24"/>
              </w:rPr>
              <w:t>“</w:t>
            </w:r>
            <w:r w:rsidRPr="00F05B5F">
              <w:rPr>
                <w:rFonts w:ascii="Times New Roman" w:hAnsi="Times New Roman" w:cs="Times New Roman"/>
                <w:sz w:val="24"/>
                <w:szCs w:val="24"/>
              </w:rPr>
              <w:t>X</w:t>
            </w:r>
            <w:r w:rsidRPr="00F05B5F">
              <w:rPr>
                <w:rFonts w:ascii="Times New Roman" w:hAnsi="Times New Roman" w:cs="Times New Roman"/>
                <w:sz w:val="24"/>
                <w:szCs w:val="24"/>
              </w:rPr>
              <w:t xml:space="preserve">” </w:t>
            </w:r>
            <w:r w:rsidRPr="00F05B5F">
              <w:rPr>
                <w:rFonts w:ascii="Times New Roman" w:hAnsi="Times New Roman" w:cs="Times New Roman"/>
                <w:sz w:val="24"/>
                <w:szCs w:val="24"/>
              </w:rPr>
              <w:t xml:space="preserve">is the Andrew Cross and symbolises the action, the whirling motion that arises in an organism when a stimulus hits it; and we have two kinds - plus or minus. </w:t>
            </w:r>
            <w:r w:rsidRPr="00F05B5F">
              <w:rPr>
                <w:rFonts w:ascii="Times New Roman" w:hAnsi="Times New Roman" w:cs="Times New Roman"/>
                <w:sz w:val="24"/>
                <w:szCs w:val="24"/>
              </w:rPr>
              <w:t>Those are our taxisms - the positive one towards the stimulus source, and the negative one away from the stimulus source - and there are no other possibilities for us.</w:t>
            </w:r>
          </w:p>
        </w:tc>
      </w:tr>
    </w:tbl>
    <w:p w14:paraId="313487FB" w14:textId="77777777" w:rsidR="00372077" w:rsidRPr="00F05B5F" w:rsidRDefault="00372077">
      <w:pPr>
        <w:pStyle w:val="Default"/>
        <w:widowControl w:val="0"/>
        <w:ind w:left="108" w:hanging="108"/>
        <w:rPr>
          <w:rFonts w:ascii="Times New Roman" w:eastAsia="Times New Roman" w:hAnsi="Times New Roman" w:cs="Times New Roman"/>
          <w:sz w:val="24"/>
          <w:szCs w:val="24"/>
        </w:rPr>
      </w:pPr>
    </w:p>
    <w:p w14:paraId="475181CC" w14:textId="77777777" w:rsidR="00372077" w:rsidRPr="00F05B5F" w:rsidRDefault="00372077">
      <w:pPr>
        <w:pStyle w:val="Default"/>
        <w:ind w:firstLine="720"/>
        <w:jc w:val="both"/>
        <w:rPr>
          <w:rFonts w:ascii="Times New Roman" w:eastAsia="Times New Roman" w:hAnsi="Times New Roman" w:cs="Times New Roman"/>
          <w:sz w:val="24"/>
          <w:szCs w:val="24"/>
        </w:rPr>
      </w:pPr>
    </w:p>
    <w:p w14:paraId="1CED523E"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We are either moving towards or away from a</w:t>
      </w:r>
      <w:r w:rsidRPr="00F05B5F">
        <w:rPr>
          <w:rFonts w:ascii="Times New Roman" w:hAnsi="Times New Roman" w:cs="Times New Roman"/>
          <w:sz w:val="24"/>
          <w:szCs w:val="24"/>
        </w:rPr>
        <w:t xml:space="preserve"> stimulus situation at any moment. In fact if a person has a negative taxism, they are being driven away by the stimulus. </w:t>
      </w:r>
    </w:p>
    <w:p w14:paraId="5778D3E9"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Supposing we get a certain person, and that person is furnished with a funny kind of pattern (like this) (see diag.) in the mind. (Th</w:t>
      </w:r>
      <w:r w:rsidRPr="00F05B5F">
        <w:rPr>
          <w:rFonts w:ascii="Times New Roman" w:hAnsi="Times New Roman" w:cs="Times New Roman"/>
          <w:sz w:val="24"/>
          <w:szCs w:val="24"/>
        </w:rPr>
        <w:t>ere</w:t>
      </w:r>
      <w:r w:rsidRPr="00F05B5F">
        <w:rPr>
          <w:rFonts w:ascii="Times New Roman" w:hAnsi="Times New Roman" w:cs="Times New Roman"/>
          <w:sz w:val="24"/>
          <w:szCs w:val="24"/>
        </w:rPr>
        <w:t>’</w:t>
      </w:r>
      <w:r w:rsidRPr="00F05B5F">
        <w:rPr>
          <w:rFonts w:ascii="Times New Roman" w:hAnsi="Times New Roman" w:cs="Times New Roman"/>
          <w:sz w:val="24"/>
          <w:szCs w:val="24"/>
        </w:rPr>
        <w:t>s) a nice ear, an innocent person waiting to hear a pr</w:t>
      </w:r>
      <w:r w:rsidRPr="00F05B5F">
        <w:rPr>
          <w:rFonts w:ascii="Times New Roman" w:hAnsi="Times New Roman" w:cs="Times New Roman"/>
          <w:sz w:val="24"/>
          <w:szCs w:val="24"/>
        </w:rPr>
        <w:t>o</w:t>
      </w:r>
      <w:r w:rsidRPr="00F05B5F">
        <w:rPr>
          <w:rFonts w:ascii="Times New Roman" w:hAnsi="Times New Roman" w:cs="Times New Roman"/>
          <w:sz w:val="24"/>
          <w:szCs w:val="24"/>
        </w:rPr>
        <w:t>found truth, and (here) is a symbol, and that symbol is mentioned, and stimulates the ear, goes i</w:t>
      </w:r>
      <w:r w:rsidRPr="00F05B5F">
        <w:rPr>
          <w:rFonts w:ascii="Times New Roman" w:hAnsi="Times New Roman" w:cs="Times New Roman"/>
          <w:sz w:val="24"/>
          <w:szCs w:val="24"/>
        </w:rPr>
        <w:t>n</w:t>
      </w:r>
      <w:r w:rsidRPr="00F05B5F">
        <w:rPr>
          <w:rFonts w:ascii="Times New Roman" w:hAnsi="Times New Roman" w:cs="Times New Roman"/>
          <w:sz w:val="24"/>
          <w:szCs w:val="24"/>
        </w:rPr>
        <w:t>side and does (that) (see diag.) Now, it does not fit the internal pattern anywhere, so if that per</w:t>
      </w:r>
      <w:r w:rsidRPr="00F05B5F">
        <w:rPr>
          <w:rFonts w:ascii="Times New Roman" w:hAnsi="Times New Roman" w:cs="Times New Roman"/>
          <w:sz w:val="24"/>
          <w:szCs w:val="24"/>
        </w:rPr>
        <w:t>son is identified with that pattern, and this [the stimulus} is strongly stated, that person will find that the energy put in through the ear, will go in (there), cannot be assimilated and it will go down (there) to the legs and it will pick the legs up an</w:t>
      </w:r>
      <w:r w:rsidRPr="00F05B5F">
        <w:rPr>
          <w:rFonts w:ascii="Times New Roman" w:hAnsi="Times New Roman" w:cs="Times New Roman"/>
          <w:sz w:val="24"/>
          <w:szCs w:val="24"/>
        </w:rPr>
        <w:t>d it will go out. It is bound to do so.</w:t>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t xml:space="preserve">    (58.30)</w:t>
      </w:r>
    </w:p>
    <w:p w14:paraId="5166851C"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If the idea, the Universal Idea, the big idea, is presented forcefully it will actually contract the muscles of the legs of that person and walk them away - and this, no being can stop, not even a human</w:t>
      </w:r>
      <w:r w:rsidRPr="00F05B5F">
        <w:rPr>
          <w:rFonts w:ascii="Times New Roman" w:hAnsi="Times New Roman" w:cs="Times New Roman"/>
          <w:sz w:val="24"/>
          <w:szCs w:val="24"/>
        </w:rPr>
        <w:t xml:space="preserve"> being. The idea will determine. So your only defence against Universal Truth is to assimilate it, otherwise it will push you about. If you assimilate it, then it cannot disturb you. If we have a man whose idea is so clearly put inside there (indicating th</w:t>
      </w:r>
      <w:r w:rsidRPr="00F05B5F">
        <w:rPr>
          <w:rFonts w:ascii="Times New Roman" w:hAnsi="Times New Roman" w:cs="Times New Roman"/>
          <w:sz w:val="24"/>
          <w:szCs w:val="24"/>
        </w:rPr>
        <w:t xml:space="preserve">e diag. of the head) that the presentation of this one (inside there) just goes over it, (like that) then, all he does is to say, </w:t>
      </w:r>
      <w:r w:rsidRPr="00F05B5F">
        <w:rPr>
          <w:rFonts w:ascii="Times New Roman" w:hAnsi="Times New Roman" w:cs="Times New Roman"/>
          <w:sz w:val="24"/>
          <w:szCs w:val="24"/>
        </w:rPr>
        <w:t>“</w:t>
      </w:r>
      <w:r w:rsidRPr="00F05B5F">
        <w:rPr>
          <w:rFonts w:ascii="Times New Roman" w:hAnsi="Times New Roman" w:cs="Times New Roman"/>
          <w:sz w:val="24"/>
          <w:szCs w:val="24"/>
        </w:rPr>
        <w:t>Yes I know that,</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but if he cannot say that </w:t>
      </w:r>
      <w:r w:rsidRPr="00F05B5F">
        <w:rPr>
          <w:rFonts w:ascii="Times New Roman" w:hAnsi="Times New Roman" w:cs="Times New Roman"/>
          <w:sz w:val="24"/>
          <w:szCs w:val="24"/>
        </w:rPr>
        <w:t>“</w:t>
      </w:r>
      <w:r w:rsidRPr="00F05B5F">
        <w:rPr>
          <w:rFonts w:ascii="Times New Roman" w:hAnsi="Times New Roman" w:cs="Times New Roman"/>
          <w:sz w:val="24"/>
          <w:szCs w:val="24"/>
        </w:rPr>
        <w:t>I know that,</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then the disparity</w:t>
      </w:r>
      <w:r w:rsidRPr="00F05B5F">
        <w:rPr>
          <w:rFonts w:ascii="Times New Roman" w:hAnsi="Times New Roman" w:cs="Times New Roman"/>
          <w:sz w:val="24"/>
          <w:szCs w:val="24"/>
        </w:rPr>
        <w:t xml:space="preserve"> between the two ideas, produces the psych</w:t>
      </w:r>
      <w:r w:rsidRPr="00F05B5F">
        <w:rPr>
          <w:rFonts w:ascii="Times New Roman" w:hAnsi="Times New Roman" w:cs="Times New Roman"/>
          <w:sz w:val="24"/>
          <w:szCs w:val="24"/>
        </w:rPr>
        <w:t>o</w:t>
      </w:r>
      <w:r w:rsidRPr="00F05B5F">
        <w:rPr>
          <w:rFonts w:ascii="Times New Roman" w:hAnsi="Times New Roman" w:cs="Times New Roman"/>
          <w:sz w:val="24"/>
          <w:szCs w:val="24"/>
        </w:rPr>
        <w:t xml:space="preserve">logical state called </w:t>
      </w:r>
      <w:r w:rsidRPr="00F05B5F">
        <w:rPr>
          <w:rFonts w:ascii="Times New Roman" w:hAnsi="Times New Roman" w:cs="Times New Roman"/>
          <w:sz w:val="24"/>
          <w:szCs w:val="24"/>
        </w:rPr>
        <w:t>‘</w:t>
      </w:r>
      <w:r w:rsidRPr="00F05B5F">
        <w:rPr>
          <w:rFonts w:ascii="Times New Roman" w:hAnsi="Times New Roman" w:cs="Times New Roman"/>
          <w:sz w:val="24"/>
          <w:szCs w:val="24"/>
        </w:rPr>
        <w:t>despair</w:t>
      </w:r>
      <w:r w:rsidRPr="00F05B5F">
        <w:rPr>
          <w:rFonts w:ascii="Times New Roman" w:hAnsi="Times New Roman" w:cs="Times New Roman"/>
          <w:sz w:val="24"/>
          <w:szCs w:val="24"/>
        </w:rPr>
        <w:t>’</w:t>
      </w:r>
      <w:r w:rsidRPr="00F05B5F">
        <w:rPr>
          <w:rFonts w:ascii="Times New Roman" w:hAnsi="Times New Roman" w:cs="Times New Roman"/>
          <w:sz w:val="24"/>
          <w:szCs w:val="24"/>
        </w:rPr>
        <w:t>, with the result that there is a release of energy and some motor activity to go away.</w:t>
      </w:r>
    </w:p>
    <w:p w14:paraId="650D597D"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Now every idea, we have said, is the centre of a generative field. There is a field around ev</w:t>
      </w:r>
      <w:r w:rsidRPr="00F05B5F">
        <w:rPr>
          <w:rFonts w:ascii="Times New Roman" w:hAnsi="Times New Roman" w:cs="Times New Roman"/>
          <w:sz w:val="24"/>
          <w:szCs w:val="24"/>
        </w:rPr>
        <w:t>e</w:t>
      </w:r>
      <w:r w:rsidRPr="00F05B5F">
        <w:rPr>
          <w:rFonts w:ascii="Times New Roman" w:hAnsi="Times New Roman" w:cs="Times New Roman"/>
          <w:sz w:val="24"/>
          <w:szCs w:val="24"/>
        </w:rPr>
        <w:t>r</w:t>
      </w:r>
      <w:r w:rsidRPr="00F05B5F">
        <w:rPr>
          <w:rFonts w:ascii="Times New Roman" w:hAnsi="Times New Roman" w:cs="Times New Roman"/>
          <w:sz w:val="24"/>
          <w:szCs w:val="24"/>
        </w:rPr>
        <w:t xml:space="preserve">y idea, the idea is the form, the shape, and round it is a field, and it is called the </w:t>
      </w:r>
      <w:r w:rsidRPr="00F05B5F">
        <w:rPr>
          <w:rFonts w:ascii="Times New Roman" w:hAnsi="Times New Roman" w:cs="Times New Roman"/>
          <w:sz w:val="24"/>
          <w:szCs w:val="24"/>
        </w:rPr>
        <w:t>‘</w:t>
      </w:r>
      <w:r w:rsidRPr="00F05B5F">
        <w:rPr>
          <w:rFonts w:ascii="Times New Roman" w:hAnsi="Times New Roman" w:cs="Times New Roman"/>
          <w:sz w:val="24"/>
          <w:szCs w:val="24"/>
        </w:rPr>
        <w:t>feeling tone</w:t>
      </w:r>
      <w:r w:rsidRPr="00F05B5F">
        <w:rPr>
          <w:rFonts w:ascii="Times New Roman" w:hAnsi="Times New Roman" w:cs="Times New Roman"/>
          <w:sz w:val="24"/>
          <w:szCs w:val="24"/>
        </w:rPr>
        <w:t>’</w:t>
      </w:r>
      <w:r w:rsidRPr="00F05B5F">
        <w:rPr>
          <w:rFonts w:ascii="Times New Roman" w:hAnsi="Times New Roman" w:cs="Times New Roman"/>
          <w:sz w:val="24"/>
          <w:szCs w:val="24"/>
        </w:rPr>
        <w:t>. Ev</w:t>
      </w:r>
      <w:r w:rsidRPr="00F05B5F">
        <w:rPr>
          <w:rFonts w:ascii="Times New Roman" w:hAnsi="Times New Roman" w:cs="Times New Roman"/>
          <w:sz w:val="24"/>
          <w:szCs w:val="24"/>
        </w:rPr>
        <w:t>e</w:t>
      </w:r>
      <w:r w:rsidRPr="00F05B5F">
        <w:rPr>
          <w:rFonts w:ascii="Times New Roman" w:hAnsi="Times New Roman" w:cs="Times New Roman"/>
          <w:sz w:val="24"/>
          <w:szCs w:val="24"/>
        </w:rPr>
        <w:t>ry idea whatever has a feeling tone, but every idea you have is complex and is therefore made up of a</w:t>
      </w:r>
      <w:r w:rsidRPr="00F05B5F">
        <w:rPr>
          <w:rFonts w:ascii="Times New Roman" w:hAnsi="Times New Roman" w:cs="Times New Roman"/>
          <w:sz w:val="24"/>
          <w:szCs w:val="24"/>
          <w:u w:val="single"/>
        </w:rPr>
        <w:t xml:space="preserve"> </w:t>
      </w:r>
      <w:r w:rsidRPr="00F05B5F">
        <w:rPr>
          <w:rFonts w:ascii="Times New Roman" w:hAnsi="Times New Roman" w:cs="Times New Roman"/>
          <w:sz w:val="24"/>
          <w:szCs w:val="24"/>
        </w:rPr>
        <w:t>feeling tone which is complex. But there are onl</w:t>
      </w:r>
      <w:r w:rsidRPr="00F05B5F">
        <w:rPr>
          <w:rFonts w:ascii="Times New Roman" w:hAnsi="Times New Roman" w:cs="Times New Roman"/>
          <w:sz w:val="24"/>
          <w:szCs w:val="24"/>
        </w:rPr>
        <w:t>y two feelings: liking and disliking, and therefore its complexity is just that there are a number of likings of a certain intensity and a number of disli</w:t>
      </w:r>
      <w:r w:rsidRPr="00F05B5F">
        <w:rPr>
          <w:rFonts w:ascii="Times New Roman" w:hAnsi="Times New Roman" w:cs="Times New Roman"/>
          <w:sz w:val="24"/>
          <w:szCs w:val="24"/>
        </w:rPr>
        <w:t>k</w:t>
      </w:r>
      <w:r w:rsidRPr="00F05B5F">
        <w:rPr>
          <w:rFonts w:ascii="Times New Roman" w:hAnsi="Times New Roman" w:cs="Times New Roman"/>
          <w:sz w:val="24"/>
          <w:szCs w:val="24"/>
        </w:rPr>
        <w:t xml:space="preserve">ings of a certain intensity, wrapped up into a ball. So you have to break down this idea in order to </w:t>
      </w:r>
      <w:r w:rsidRPr="00F05B5F">
        <w:rPr>
          <w:rFonts w:ascii="Times New Roman" w:hAnsi="Times New Roman" w:cs="Times New Roman"/>
          <w:sz w:val="24"/>
          <w:szCs w:val="24"/>
        </w:rPr>
        <w:t xml:space="preserve">cut it, until finally you can get </w:t>
      </w:r>
      <w:r w:rsidRPr="00F05B5F">
        <w:rPr>
          <w:rFonts w:ascii="Times New Roman" w:hAnsi="Times New Roman" w:cs="Times New Roman"/>
          <w:sz w:val="24"/>
          <w:szCs w:val="24"/>
        </w:rPr>
        <w:t>“</w:t>
      </w:r>
      <w:r w:rsidRPr="00F05B5F">
        <w:rPr>
          <w:rFonts w:ascii="Times New Roman" w:hAnsi="Times New Roman" w:cs="Times New Roman"/>
          <w:sz w:val="24"/>
          <w:szCs w:val="24"/>
        </w:rPr>
        <w:t>yes</w:t>
      </w:r>
      <w:r w:rsidRPr="00F05B5F">
        <w:rPr>
          <w:rFonts w:ascii="Times New Roman" w:hAnsi="Times New Roman" w:cs="Times New Roman"/>
          <w:sz w:val="24"/>
          <w:szCs w:val="24"/>
        </w:rPr>
        <w:t xml:space="preserve">” </w:t>
      </w:r>
      <w:r w:rsidRPr="00F05B5F">
        <w:rPr>
          <w:rFonts w:ascii="Times New Roman" w:hAnsi="Times New Roman" w:cs="Times New Roman"/>
          <w:sz w:val="24"/>
          <w:szCs w:val="24"/>
        </w:rPr>
        <w:t xml:space="preserve">and </w:t>
      </w:r>
      <w:r w:rsidRPr="00F05B5F">
        <w:rPr>
          <w:rFonts w:ascii="Times New Roman" w:hAnsi="Times New Roman" w:cs="Times New Roman"/>
          <w:sz w:val="24"/>
          <w:szCs w:val="24"/>
        </w:rPr>
        <w:t>“</w:t>
      </w:r>
      <w:r w:rsidRPr="00F05B5F">
        <w:rPr>
          <w:rFonts w:ascii="Times New Roman" w:hAnsi="Times New Roman" w:cs="Times New Roman"/>
          <w:sz w:val="24"/>
          <w:szCs w:val="24"/>
        </w:rPr>
        <w:t>no</w:t>
      </w:r>
      <w:r w:rsidRPr="00F05B5F">
        <w:rPr>
          <w:rFonts w:ascii="Times New Roman" w:hAnsi="Times New Roman" w:cs="Times New Roman"/>
          <w:sz w:val="24"/>
          <w:szCs w:val="24"/>
        </w:rPr>
        <w:t xml:space="preserve">” </w:t>
      </w:r>
      <w:r w:rsidRPr="00F05B5F">
        <w:rPr>
          <w:rFonts w:ascii="Times New Roman" w:hAnsi="Times New Roman" w:cs="Times New Roman"/>
          <w:sz w:val="24"/>
          <w:szCs w:val="24"/>
        </w:rPr>
        <w:t>out of it.</w:t>
      </w:r>
    </w:p>
    <w:p w14:paraId="4C2EF3D7" w14:textId="77777777" w:rsidR="00372077" w:rsidRPr="00F05B5F" w:rsidRDefault="00372077">
      <w:pPr>
        <w:pStyle w:val="Default"/>
        <w:ind w:firstLine="720"/>
        <w:jc w:val="both"/>
        <w:rPr>
          <w:rFonts w:ascii="Times New Roman" w:eastAsia="Times New Roman" w:hAnsi="Times New Roman" w:cs="Times New Roman"/>
          <w:sz w:val="24"/>
          <w:szCs w:val="24"/>
        </w:rPr>
      </w:pPr>
    </w:p>
    <w:p w14:paraId="404D5A5E"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The feeling tone produces a release, supposing (here) is a man. (There) is his rational part, (there) his feeling tone part, and (there) is the motor part in the head. He gets an idea. That produ</w:t>
      </w:r>
      <w:r w:rsidRPr="00F05B5F">
        <w:rPr>
          <w:rFonts w:ascii="Times New Roman" w:hAnsi="Times New Roman" w:cs="Times New Roman"/>
          <w:sz w:val="24"/>
          <w:szCs w:val="24"/>
        </w:rPr>
        <w:t>ces a feeling in him, we</w:t>
      </w:r>
      <w:r w:rsidRPr="00F05B5F">
        <w:rPr>
          <w:rFonts w:ascii="Times New Roman" w:hAnsi="Times New Roman" w:cs="Times New Roman"/>
          <w:sz w:val="24"/>
          <w:szCs w:val="24"/>
        </w:rPr>
        <w:t>’</w:t>
      </w:r>
      <w:r w:rsidRPr="00F05B5F">
        <w:rPr>
          <w:rFonts w:ascii="Times New Roman" w:hAnsi="Times New Roman" w:cs="Times New Roman"/>
          <w:sz w:val="24"/>
          <w:szCs w:val="24"/>
        </w:rPr>
        <w:t>ll say there</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s plus and minus, and if the idea stimulates the plus, </w:t>
      </w:r>
      <w:r w:rsidRPr="00F05B5F">
        <w:rPr>
          <w:rFonts w:ascii="Times New Roman" w:hAnsi="Times New Roman" w:cs="Times New Roman"/>
          <w:sz w:val="24"/>
          <w:szCs w:val="24"/>
        </w:rPr>
        <w:t>“</w:t>
      </w:r>
      <w:r w:rsidRPr="00F05B5F">
        <w:rPr>
          <w:rFonts w:ascii="Times New Roman" w:hAnsi="Times New Roman" w:cs="Times New Roman"/>
          <w:sz w:val="24"/>
          <w:szCs w:val="24"/>
        </w:rPr>
        <w:t>I like it, I like to add it to me,</w:t>
      </w:r>
      <w:r w:rsidRPr="00F05B5F">
        <w:rPr>
          <w:rFonts w:ascii="Times New Roman" w:hAnsi="Times New Roman" w:cs="Times New Roman"/>
          <w:sz w:val="24"/>
          <w:szCs w:val="24"/>
        </w:rPr>
        <w:t xml:space="preserve">” </w:t>
      </w:r>
      <w:r w:rsidRPr="00F05B5F">
        <w:rPr>
          <w:rFonts w:ascii="Times New Roman" w:hAnsi="Times New Roman" w:cs="Times New Roman"/>
          <w:sz w:val="24"/>
          <w:szCs w:val="24"/>
        </w:rPr>
        <w:t>energy is released down the spinal nerves into the arms to appropriate the thing. But if it goes into the negative side, it wi</w:t>
      </w:r>
      <w:r w:rsidRPr="00F05B5F">
        <w:rPr>
          <w:rFonts w:ascii="Times New Roman" w:hAnsi="Times New Roman" w:cs="Times New Roman"/>
          <w:sz w:val="24"/>
          <w:szCs w:val="24"/>
        </w:rPr>
        <w:t xml:space="preserve">ll move down to take the hand away - </w:t>
      </w:r>
      <w:r w:rsidRPr="00F05B5F">
        <w:rPr>
          <w:rFonts w:ascii="Times New Roman" w:hAnsi="Times New Roman" w:cs="Times New Roman"/>
          <w:sz w:val="24"/>
          <w:szCs w:val="24"/>
        </w:rPr>
        <w:t>“</w:t>
      </w:r>
      <w:r w:rsidRPr="00F05B5F">
        <w:rPr>
          <w:rFonts w:ascii="Times New Roman" w:hAnsi="Times New Roman" w:cs="Times New Roman"/>
          <w:sz w:val="24"/>
          <w:szCs w:val="24"/>
        </w:rPr>
        <w:t>I</w:t>
      </w:r>
      <w:r w:rsidRPr="00F05B5F">
        <w:rPr>
          <w:rFonts w:ascii="Times New Roman" w:hAnsi="Times New Roman" w:cs="Times New Roman"/>
          <w:sz w:val="24"/>
          <w:szCs w:val="24"/>
        </w:rPr>
        <w:t>’</w:t>
      </w:r>
      <w:r w:rsidRPr="00F05B5F">
        <w:rPr>
          <w:rFonts w:ascii="Times New Roman" w:hAnsi="Times New Roman" w:cs="Times New Roman"/>
          <w:sz w:val="24"/>
          <w:szCs w:val="24"/>
        </w:rPr>
        <w:t>m not having it.</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And what determines whether it goes to the right or the left, to take or to withdraw, is the character of the control concept in the mind. That is tremendously important - if you get your control co</w:t>
      </w:r>
      <w:r w:rsidRPr="00F05B5F">
        <w:rPr>
          <w:rFonts w:ascii="Times New Roman" w:hAnsi="Times New Roman" w:cs="Times New Roman"/>
          <w:sz w:val="24"/>
          <w:szCs w:val="24"/>
        </w:rPr>
        <w:t xml:space="preserve">ncept firmly fixed in the mind it will condition your whole liking and disliking pattern and will release energy itself, to take or to withdraw; to say </w:t>
      </w:r>
      <w:r w:rsidRPr="00F05B5F">
        <w:rPr>
          <w:rFonts w:ascii="Times New Roman" w:hAnsi="Times New Roman" w:cs="Times New Roman"/>
          <w:sz w:val="24"/>
          <w:szCs w:val="24"/>
        </w:rPr>
        <w:t>“</w:t>
      </w:r>
      <w:r w:rsidRPr="00F05B5F">
        <w:rPr>
          <w:rFonts w:ascii="Times New Roman" w:hAnsi="Times New Roman" w:cs="Times New Roman"/>
          <w:sz w:val="24"/>
          <w:szCs w:val="24"/>
        </w:rPr>
        <w:t>yes</w:t>
      </w:r>
      <w:r w:rsidRPr="00F05B5F">
        <w:rPr>
          <w:rFonts w:ascii="Times New Roman" w:hAnsi="Times New Roman" w:cs="Times New Roman"/>
          <w:sz w:val="24"/>
          <w:szCs w:val="24"/>
        </w:rPr>
        <w:t xml:space="preserve">” </w:t>
      </w:r>
      <w:r w:rsidRPr="00F05B5F">
        <w:rPr>
          <w:rFonts w:ascii="Times New Roman" w:hAnsi="Times New Roman" w:cs="Times New Roman"/>
          <w:sz w:val="24"/>
          <w:szCs w:val="24"/>
        </w:rPr>
        <w:t xml:space="preserve">or </w:t>
      </w:r>
      <w:r w:rsidRPr="00F05B5F">
        <w:rPr>
          <w:rFonts w:ascii="Times New Roman" w:hAnsi="Times New Roman" w:cs="Times New Roman"/>
          <w:sz w:val="24"/>
          <w:szCs w:val="24"/>
        </w:rPr>
        <w:t>“</w:t>
      </w:r>
      <w:r w:rsidRPr="00F05B5F">
        <w:rPr>
          <w:rFonts w:ascii="Times New Roman" w:hAnsi="Times New Roman" w:cs="Times New Roman"/>
          <w:sz w:val="24"/>
          <w:szCs w:val="24"/>
        </w:rPr>
        <w:t>no</w:t>
      </w:r>
      <w:r w:rsidRPr="00F05B5F">
        <w:rPr>
          <w:rFonts w:ascii="Times New Roman" w:hAnsi="Times New Roman" w:cs="Times New Roman"/>
          <w:sz w:val="24"/>
          <w:szCs w:val="24"/>
        </w:rPr>
        <w:t>.</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And therefore that control concept (of the cross in the circle) (see diag.) which is the </w:t>
      </w:r>
      <w:r w:rsidRPr="00F05B5F">
        <w:rPr>
          <w:rFonts w:ascii="Times New Roman" w:hAnsi="Times New Roman" w:cs="Times New Roman"/>
          <w:sz w:val="24"/>
          <w:szCs w:val="24"/>
        </w:rPr>
        <w:t xml:space="preserve">symbol of the Cosmic Christ, is tremendously important. </w:t>
      </w:r>
    </w:p>
    <w:tbl>
      <w:tblPr>
        <w:tblW w:w="9638" w:type="dxa"/>
        <w:tblInd w:w="21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ADFFF"/>
        <w:tblLayout w:type="fixed"/>
        <w:tblLook w:val="04A0" w:firstRow="1" w:lastRow="0" w:firstColumn="1" w:lastColumn="0" w:noHBand="0" w:noVBand="1"/>
      </w:tblPr>
      <w:tblGrid>
        <w:gridCol w:w="4819"/>
        <w:gridCol w:w="4819"/>
      </w:tblGrid>
      <w:tr w:rsidR="00372077" w:rsidRPr="00F05B5F" w14:paraId="03734648" w14:textId="77777777">
        <w:trPr>
          <w:trHeight w:val="4210"/>
        </w:trPr>
        <w:tc>
          <w:tcPr>
            <w:tcW w:w="4819" w:type="dxa"/>
            <w:tcBorders>
              <w:top w:val="single" w:sz="8" w:space="0" w:color="CACACA"/>
              <w:left w:val="single" w:sz="8" w:space="0" w:color="CACACA"/>
              <w:bottom w:val="single" w:sz="8" w:space="0" w:color="CACACA"/>
              <w:right w:val="single" w:sz="8" w:space="0" w:color="CACACA"/>
            </w:tcBorders>
            <w:shd w:val="clear" w:color="auto" w:fill="auto"/>
            <w:tcMar>
              <w:top w:w="80" w:type="dxa"/>
              <w:left w:w="80" w:type="dxa"/>
              <w:bottom w:w="80" w:type="dxa"/>
              <w:right w:w="80" w:type="dxa"/>
            </w:tcMar>
          </w:tcPr>
          <w:p w14:paraId="7290AB20" w14:textId="77777777" w:rsidR="00372077" w:rsidRPr="00F05B5F" w:rsidRDefault="00F05B5F">
            <w:pPr>
              <w:pStyle w:val="Body"/>
              <w:jc w:val="center"/>
            </w:pPr>
            <w:r w:rsidRPr="00F05B5F">
              <w:rPr>
                <w:noProof/>
                <w:lang w:val="en-US"/>
              </w:rPr>
              <w:drawing>
                <wp:inline distT="0" distB="0" distL="0" distR="0" wp14:anchorId="40B1CEED" wp14:editId="005C2960">
                  <wp:extent cx="2903182" cy="1275458"/>
                  <wp:effectExtent l="0" t="0" r="0" b="0"/>
                  <wp:docPr id="1073741833" name="officeArt object"/>
                  <wp:cNvGraphicFramePr/>
                  <a:graphic xmlns:a="http://schemas.openxmlformats.org/drawingml/2006/main">
                    <a:graphicData uri="http://schemas.openxmlformats.org/drawingml/2006/picture">
                      <pic:pic xmlns:pic="http://schemas.openxmlformats.org/drawingml/2006/picture">
                        <pic:nvPicPr>
                          <pic:cNvPr id="1073741833" name="image9.png"/>
                          <pic:cNvPicPr>
                            <a:picLocks noChangeAspect="1"/>
                          </pic:cNvPicPr>
                        </pic:nvPicPr>
                        <pic:blipFill>
                          <a:blip r:embed="rId15">
                            <a:extLst/>
                          </a:blip>
                          <a:stretch>
                            <a:fillRect/>
                          </a:stretch>
                        </pic:blipFill>
                        <pic:spPr>
                          <a:xfrm>
                            <a:off x="0" y="0"/>
                            <a:ext cx="2903182" cy="1275458"/>
                          </a:xfrm>
                          <a:prstGeom prst="rect">
                            <a:avLst/>
                          </a:prstGeom>
                          <a:ln w="12700" cap="flat">
                            <a:noFill/>
                            <a:miter lim="400000"/>
                          </a:ln>
                          <a:effectLst/>
                        </pic:spPr>
                      </pic:pic>
                    </a:graphicData>
                  </a:graphic>
                </wp:inline>
              </w:drawing>
            </w:r>
          </w:p>
        </w:tc>
        <w:tc>
          <w:tcPr>
            <w:tcW w:w="4819" w:type="dxa"/>
            <w:tcBorders>
              <w:top w:val="single" w:sz="8" w:space="0" w:color="CACACA"/>
              <w:left w:val="single" w:sz="8" w:space="0" w:color="CACACA"/>
              <w:bottom w:val="single" w:sz="8" w:space="0" w:color="CACACA"/>
              <w:right w:val="single" w:sz="8" w:space="0" w:color="CACACA"/>
            </w:tcBorders>
            <w:shd w:val="clear" w:color="auto" w:fill="auto"/>
            <w:tcMar>
              <w:top w:w="80" w:type="dxa"/>
              <w:left w:w="80" w:type="dxa"/>
              <w:bottom w:w="80" w:type="dxa"/>
              <w:right w:w="80" w:type="dxa"/>
            </w:tcMar>
          </w:tcPr>
          <w:p w14:paraId="3301E8CE" w14:textId="77777777" w:rsidR="00372077" w:rsidRPr="00F05B5F" w:rsidRDefault="00F05B5F">
            <w:pPr>
              <w:pStyle w:val="TableStyle2"/>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When it is properly understood which will save, salve - wash away - all these faulty patterns. That rubbishy pattern in that brain is in everybody</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s brain. </w:t>
            </w:r>
          </w:p>
          <w:p w14:paraId="6B4CFC2D" w14:textId="77777777" w:rsidR="00372077" w:rsidRPr="00F05B5F" w:rsidRDefault="00F05B5F">
            <w:pPr>
              <w:pStyle w:val="TableStyle2"/>
              <w:ind w:firstLine="720"/>
              <w:rPr>
                <w:rFonts w:ascii="Times New Roman" w:hAnsi="Times New Roman" w:cs="Times New Roman"/>
                <w:sz w:val="24"/>
                <w:szCs w:val="24"/>
              </w:rPr>
            </w:pPr>
            <w:r w:rsidRPr="00F05B5F">
              <w:rPr>
                <w:rFonts w:ascii="Times New Roman" w:hAnsi="Times New Roman" w:cs="Times New Roman"/>
                <w:sz w:val="24"/>
                <w:szCs w:val="24"/>
              </w:rPr>
              <w:t>All the time there is a chaotic impulse.</w:t>
            </w:r>
            <w:r w:rsidRPr="00F05B5F">
              <w:rPr>
                <w:rFonts w:ascii="Times New Roman" w:hAnsi="Times New Roman" w:cs="Times New Roman"/>
                <w:sz w:val="24"/>
                <w:szCs w:val="24"/>
              </w:rPr>
              <w:t xml:space="preserve"> Over it you can super-impose and by concentr</w:t>
            </w:r>
            <w:r w:rsidRPr="00F05B5F">
              <w:rPr>
                <w:rFonts w:ascii="Times New Roman" w:hAnsi="Times New Roman" w:cs="Times New Roman"/>
                <w:sz w:val="24"/>
                <w:szCs w:val="24"/>
              </w:rPr>
              <w:t>a</w:t>
            </w:r>
            <w:r w:rsidRPr="00F05B5F">
              <w:rPr>
                <w:rFonts w:ascii="Times New Roman" w:hAnsi="Times New Roman" w:cs="Times New Roman"/>
                <w:sz w:val="24"/>
                <w:szCs w:val="24"/>
              </w:rPr>
              <w:t xml:space="preserve">tion you can set up that master concept in the head until </w:t>
            </w:r>
            <w:r w:rsidRPr="00F05B5F">
              <w:rPr>
                <w:rFonts w:ascii="Times New Roman" w:hAnsi="Times New Roman" w:cs="Times New Roman"/>
                <w:sz w:val="24"/>
                <w:szCs w:val="24"/>
                <w:u w:val="single"/>
              </w:rPr>
              <w:t>it</w:t>
            </w:r>
            <w:r w:rsidRPr="00F05B5F">
              <w:rPr>
                <w:rFonts w:ascii="Times New Roman" w:hAnsi="Times New Roman" w:cs="Times New Roman"/>
                <w:sz w:val="24"/>
                <w:szCs w:val="24"/>
              </w:rPr>
              <w:t xml:space="preserve"> determines activity. When it does it does it will sort out the nervous system, and when it does it will guarantee that any prayer and contact with th</w:t>
            </w:r>
            <w:r w:rsidRPr="00F05B5F">
              <w:rPr>
                <w:rFonts w:ascii="Times New Roman" w:hAnsi="Times New Roman" w:cs="Times New Roman"/>
                <w:sz w:val="24"/>
                <w:szCs w:val="24"/>
              </w:rPr>
              <w:t>e Universal is substantiated - made real - and produces results. Without it man is not man at all. That is the sign that makes man man.</w:t>
            </w:r>
          </w:p>
        </w:tc>
      </w:tr>
    </w:tbl>
    <w:p w14:paraId="785BFC6A" w14:textId="77777777" w:rsidR="00372077" w:rsidRPr="00F05B5F" w:rsidRDefault="00372077">
      <w:pPr>
        <w:pStyle w:val="Default"/>
        <w:widowControl w:val="0"/>
        <w:ind w:left="108" w:hanging="108"/>
        <w:rPr>
          <w:rFonts w:ascii="Times New Roman" w:eastAsia="Times New Roman" w:hAnsi="Times New Roman" w:cs="Times New Roman"/>
          <w:sz w:val="24"/>
          <w:szCs w:val="24"/>
        </w:rPr>
      </w:pPr>
    </w:p>
    <w:p w14:paraId="7BEF5A8D" w14:textId="77777777" w:rsidR="00372077" w:rsidRPr="00F05B5F" w:rsidRDefault="00372077">
      <w:pPr>
        <w:pStyle w:val="Default"/>
        <w:ind w:firstLine="720"/>
        <w:jc w:val="both"/>
        <w:rPr>
          <w:rFonts w:ascii="Times New Roman" w:eastAsia="Times New Roman" w:hAnsi="Times New Roman" w:cs="Times New Roman"/>
          <w:sz w:val="24"/>
          <w:szCs w:val="24"/>
        </w:rPr>
      </w:pPr>
    </w:p>
    <w:p w14:paraId="2871D0BB"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Remember the first being that</w:t>
      </w:r>
      <w:r w:rsidRPr="00F05B5F">
        <w:rPr>
          <w:rFonts w:ascii="Times New Roman" w:hAnsi="Times New Roman" w:cs="Times New Roman"/>
          <w:sz w:val="24"/>
          <w:szCs w:val="24"/>
        </w:rPr>
        <w:t xml:space="preserve"> appeared on earth who was better than an animal, invented the wheel, he invented the lever, a part, a spoke of the wheel. He invented fire, two wheels rubbing together making fire by friction. He invented geometry, he invented the curb, whereby he control</w:t>
      </w:r>
      <w:r w:rsidRPr="00F05B5F">
        <w:rPr>
          <w:rFonts w:ascii="Times New Roman" w:hAnsi="Times New Roman" w:cs="Times New Roman"/>
          <w:sz w:val="24"/>
          <w:szCs w:val="24"/>
        </w:rPr>
        <w:t xml:space="preserve">led the rest of the beings. When Adam is commanded to dominate all the animals on earth, it is this concept that he is given. So man is only really man when he understands that concept. Out of it has come the wheel, the lever, the two greatest inventions, </w:t>
      </w:r>
      <w:r w:rsidRPr="00F05B5F">
        <w:rPr>
          <w:rFonts w:ascii="Times New Roman" w:hAnsi="Times New Roman" w:cs="Times New Roman"/>
          <w:sz w:val="24"/>
          <w:szCs w:val="24"/>
        </w:rPr>
        <w:t xml:space="preserve">fire, geometry, logos, everything that makes a man, a man has come out of the application of that symbol. </w:t>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t xml:space="preserve">             (1.03.53)</w:t>
      </w:r>
    </w:p>
    <w:p w14:paraId="31615300"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You can then understand why the symbol was so tremendously important to Plato and to P</w:t>
      </w:r>
      <w:r w:rsidRPr="00F05B5F">
        <w:rPr>
          <w:rFonts w:ascii="Times New Roman" w:hAnsi="Times New Roman" w:cs="Times New Roman"/>
          <w:sz w:val="24"/>
          <w:szCs w:val="24"/>
        </w:rPr>
        <w:t>y</w:t>
      </w:r>
      <w:r w:rsidRPr="00F05B5F">
        <w:rPr>
          <w:rFonts w:ascii="Times New Roman" w:hAnsi="Times New Roman" w:cs="Times New Roman"/>
          <w:sz w:val="24"/>
          <w:szCs w:val="24"/>
        </w:rPr>
        <w:t xml:space="preserve">thagoras and other ancients who were </w:t>
      </w:r>
      <w:r w:rsidRPr="00F05B5F">
        <w:rPr>
          <w:rFonts w:ascii="Times New Roman" w:hAnsi="Times New Roman" w:cs="Times New Roman"/>
          <w:sz w:val="24"/>
          <w:szCs w:val="24"/>
        </w:rPr>
        <w:t>really thinkers. To set this up in the mind and understand the real relation - to see that the moment that you take that vertical arc and put it on the diagonal a co</w:t>
      </w:r>
      <w:r w:rsidRPr="00F05B5F">
        <w:rPr>
          <w:rFonts w:ascii="Times New Roman" w:hAnsi="Times New Roman" w:cs="Times New Roman"/>
          <w:sz w:val="24"/>
          <w:szCs w:val="24"/>
        </w:rPr>
        <w:t>n</w:t>
      </w:r>
      <w:r w:rsidRPr="00F05B5F">
        <w:rPr>
          <w:rFonts w:ascii="Times New Roman" w:hAnsi="Times New Roman" w:cs="Times New Roman"/>
          <w:sz w:val="24"/>
          <w:szCs w:val="24"/>
        </w:rPr>
        <w:t xml:space="preserve">flict occurs. (diag.) Why so? Because now it is not decided which one is active and which </w:t>
      </w:r>
      <w:r w:rsidRPr="00F05B5F">
        <w:rPr>
          <w:rFonts w:ascii="Times New Roman" w:hAnsi="Times New Roman" w:cs="Times New Roman"/>
          <w:sz w:val="24"/>
          <w:szCs w:val="24"/>
        </w:rPr>
        <w:t>is pa</w:t>
      </w:r>
      <w:r w:rsidRPr="00F05B5F">
        <w:rPr>
          <w:rFonts w:ascii="Times New Roman" w:hAnsi="Times New Roman" w:cs="Times New Roman"/>
          <w:sz w:val="24"/>
          <w:szCs w:val="24"/>
        </w:rPr>
        <w:t>s</w:t>
      </w:r>
      <w:r w:rsidRPr="00F05B5F">
        <w:rPr>
          <w:rFonts w:ascii="Times New Roman" w:hAnsi="Times New Roman" w:cs="Times New Roman"/>
          <w:sz w:val="24"/>
          <w:szCs w:val="24"/>
        </w:rPr>
        <w:t>sive. Unless you can assert the dominion quickly, between yourself and a situation, the whirling cross, the Andrew Cross appears, in the relation.</w:t>
      </w:r>
    </w:p>
    <w:p w14:paraId="7DBA0242"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Supposing there is a boss at work and he has some workers. If he can keep their confidence that he is a</w:t>
      </w:r>
      <w:r w:rsidRPr="00F05B5F">
        <w:rPr>
          <w:rFonts w:ascii="Times New Roman" w:hAnsi="Times New Roman" w:cs="Times New Roman"/>
          <w:sz w:val="24"/>
          <w:szCs w:val="24"/>
        </w:rPr>
        <w:t xml:space="preserve"> man of his word, and strong - not to be fooled about with, they get on with their work on this plane, but if he forgets that for a moment and comes off his active watchfulness and inclines,  straightaway, they will incline too, then comes insubordination.</w:t>
      </w:r>
    </w:p>
    <w:p w14:paraId="63F5A751"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So the Andrew Cross is an automatic appearance the moment the George Cross ( + ) gets out of equilibrium. So it tells you that in your relation with other beings, if you want to avoid a co</w:t>
      </w:r>
      <w:r w:rsidRPr="00F05B5F">
        <w:rPr>
          <w:rFonts w:ascii="Times New Roman" w:hAnsi="Times New Roman" w:cs="Times New Roman"/>
          <w:sz w:val="24"/>
          <w:szCs w:val="24"/>
        </w:rPr>
        <w:t>n</w:t>
      </w:r>
      <w:r w:rsidRPr="00F05B5F">
        <w:rPr>
          <w:rFonts w:ascii="Times New Roman" w:hAnsi="Times New Roman" w:cs="Times New Roman"/>
          <w:sz w:val="24"/>
          <w:szCs w:val="24"/>
        </w:rPr>
        <w:t>flict, be quite sure whether you are active or passive in the situ</w:t>
      </w:r>
      <w:r w:rsidRPr="00F05B5F">
        <w:rPr>
          <w:rFonts w:ascii="Times New Roman" w:hAnsi="Times New Roman" w:cs="Times New Roman"/>
          <w:sz w:val="24"/>
          <w:szCs w:val="24"/>
        </w:rPr>
        <w:t xml:space="preserve">ation. If there is an interview and you are being interviewed by the Pope, or something on his territory in the Vatican, say to yourself, </w:t>
      </w:r>
      <w:r w:rsidRPr="00F05B5F">
        <w:rPr>
          <w:rFonts w:ascii="Times New Roman" w:hAnsi="Times New Roman" w:cs="Times New Roman"/>
          <w:sz w:val="24"/>
          <w:szCs w:val="24"/>
        </w:rPr>
        <w:t>“</w:t>
      </w:r>
      <w:r w:rsidRPr="00F05B5F">
        <w:rPr>
          <w:rFonts w:ascii="Times New Roman" w:hAnsi="Times New Roman" w:cs="Times New Roman"/>
          <w:sz w:val="24"/>
          <w:szCs w:val="24"/>
        </w:rPr>
        <w:t>I am the passive one here and he is the active one, and I, as passive, am merely receiving the bounty,</w:t>
      </w:r>
      <w:r w:rsidRPr="00F05B5F">
        <w:rPr>
          <w:rFonts w:ascii="Times New Roman" w:hAnsi="Times New Roman" w:cs="Times New Roman"/>
          <w:sz w:val="24"/>
          <w:szCs w:val="24"/>
        </w:rPr>
        <w:t xml:space="preserve">” </w:t>
      </w:r>
      <w:r w:rsidRPr="00F05B5F">
        <w:rPr>
          <w:rFonts w:ascii="Times New Roman" w:hAnsi="Times New Roman" w:cs="Times New Roman"/>
          <w:sz w:val="24"/>
          <w:szCs w:val="24"/>
        </w:rPr>
        <w:t>and receive a</w:t>
      </w:r>
      <w:r w:rsidRPr="00F05B5F">
        <w:rPr>
          <w:rFonts w:ascii="Times New Roman" w:hAnsi="Times New Roman" w:cs="Times New Roman"/>
          <w:sz w:val="24"/>
          <w:szCs w:val="24"/>
        </w:rPr>
        <w:t xml:space="preserve">s much as you can. Now if he comes to dinner to you later, because you were such a pious, passive believer, then you have to stand up and supply the dinner and determine the course of events, and he has to accept what you give him for dinner. But you must </w:t>
      </w:r>
      <w:r w:rsidRPr="00F05B5F">
        <w:rPr>
          <w:rFonts w:ascii="Times New Roman" w:hAnsi="Times New Roman" w:cs="Times New Roman"/>
          <w:sz w:val="24"/>
          <w:szCs w:val="24"/>
        </w:rPr>
        <w:t>be very clear about your role in any given situation because where you are not clear, the Andrew Cross will appear and there will be conflict and it will not be resolved until this George Cross is put up again.</w:t>
      </w:r>
    </w:p>
    <w:p w14:paraId="6220CCAE"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Get used to it. Use the symbol. Put it in you</w:t>
      </w:r>
      <w:r w:rsidRPr="00F05B5F">
        <w:rPr>
          <w:rFonts w:ascii="Times New Roman" w:hAnsi="Times New Roman" w:cs="Times New Roman"/>
          <w:sz w:val="24"/>
          <w:szCs w:val="24"/>
        </w:rPr>
        <w:t xml:space="preserve">r mind, engrave it there and know that once it is really engraved </w:t>
      </w:r>
      <w:r w:rsidRPr="00F05B5F">
        <w:rPr>
          <w:rFonts w:ascii="Times New Roman" w:hAnsi="Times New Roman" w:cs="Times New Roman"/>
          <w:b/>
          <w:bCs/>
          <w:sz w:val="24"/>
          <w:szCs w:val="24"/>
        </w:rPr>
        <w:t>it will operate</w:t>
      </w:r>
      <w:r w:rsidRPr="00F05B5F">
        <w:rPr>
          <w:rFonts w:ascii="Times New Roman" w:hAnsi="Times New Roman" w:cs="Times New Roman"/>
          <w:sz w:val="24"/>
          <w:szCs w:val="24"/>
        </w:rPr>
        <w:t>. It does not need help from the individual end, from the gross mat</w:t>
      </w:r>
      <w:r w:rsidRPr="00F05B5F">
        <w:rPr>
          <w:rFonts w:ascii="Times New Roman" w:hAnsi="Times New Roman" w:cs="Times New Roman"/>
          <w:sz w:val="24"/>
          <w:szCs w:val="24"/>
        </w:rPr>
        <w:t>e</w:t>
      </w:r>
      <w:r w:rsidRPr="00F05B5F">
        <w:rPr>
          <w:rFonts w:ascii="Times New Roman" w:hAnsi="Times New Roman" w:cs="Times New Roman"/>
          <w:sz w:val="24"/>
          <w:szCs w:val="24"/>
        </w:rPr>
        <w:t xml:space="preserve">rial end - that cannot help. The gross material is dead and itself passive to the processes of Spirit; and </w:t>
      </w:r>
      <w:r w:rsidRPr="00F05B5F">
        <w:rPr>
          <w:rFonts w:ascii="Times New Roman" w:hAnsi="Times New Roman" w:cs="Times New Roman"/>
          <w:sz w:val="24"/>
          <w:szCs w:val="24"/>
        </w:rPr>
        <w:t xml:space="preserve">therefore it cannot help you. But that concept can help you. That concept which has been </w:t>
      </w:r>
      <w:bookmarkStart w:id="0" w:name="_GoBack"/>
      <w:bookmarkEnd w:id="0"/>
      <w:r w:rsidRPr="00F05B5F">
        <w:rPr>
          <w:rFonts w:ascii="Times New Roman" w:hAnsi="Times New Roman" w:cs="Times New Roman"/>
          <w:sz w:val="24"/>
          <w:szCs w:val="24"/>
        </w:rPr>
        <w:t>passed down from the Macrocosmic Self, from God, passed down through a long line of traditions until we receive it. If we shut it up in our minds it will always tell u</w:t>
      </w:r>
      <w:r w:rsidRPr="00F05B5F">
        <w:rPr>
          <w:rFonts w:ascii="Times New Roman" w:hAnsi="Times New Roman" w:cs="Times New Roman"/>
          <w:sz w:val="24"/>
          <w:szCs w:val="24"/>
        </w:rPr>
        <w:t>s exactly what to do because we look round quickly and avoid the parallelism, we evaluate the power of that man and the formal si</w:t>
      </w:r>
      <w:r w:rsidRPr="00F05B5F">
        <w:rPr>
          <w:rFonts w:ascii="Times New Roman" w:hAnsi="Times New Roman" w:cs="Times New Roman"/>
          <w:sz w:val="24"/>
          <w:szCs w:val="24"/>
        </w:rPr>
        <w:t>t</w:t>
      </w:r>
      <w:r w:rsidRPr="00F05B5F">
        <w:rPr>
          <w:rFonts w:ascii="Times New Roman" w:hAnsi="Times New Roman" w:cs="Times New Roman"/>
          <w:sz w:val="24"/>
          <w:szCs w:val="24"/>
        </w:rPr>
        <w:t xml:space="preserve">uation. We draw them together into a point and decide how much power, and how much idea, we have in this situation. So in the </w:t>
      </w:r>
      <w:r w:rsidRPr="00F05B5F">
        <w:rPr>
          <w:rFonts w:ascii="Times New Roman" w:hAnsi="Times New Roman" w:cs="Times New Roman"/>
          <w:sz w:val="24"/>
          <w:szCs w:val="24"/>
        </w:rPr>
        <w:t>Vatican there</w:t>
      </w:r>
      <w:r w:rsidRPr="00F05B5F">
        <w:rPr>
          <w:rFonts w:ascii="Times New Roman" w:hAnsi="Times New Roman" w:cs="Times New Roman"/>
          <w:sz w:val="24"/>
          <w:szCs w:val="24"/>
        </w:rPr>
        <w:t>’</w:t>
      </w:r>
      <w:r w:rsidRPr="00F05B5F">
        <w:rPr>
          <w:rFonts w:ascii="Times New Roman" w:hAnsi="Times New Roman" w:cs="Times New Roman"/>
          <w:sz w:val="24"/>
          <w:szCs w:val="24"/>
        </w:rPr>
        <w:t>s lots and lots of power ranged on one side, and ideas - traditional costumes embodying ideas - and a lot of people ready for any crazy people that might have ideas. And if you know that, then you play the passive role. And in every other sit</w:t>
      </w:r>
      <w:r w:rsidRPr="00F05B5F">
        <w:rPr>
          <w:rFonts w:ascii="Times New Roman" w:hAnsi="Times New Roman" w:cs="Times New Roman"/>
          <w:sz w:val="24"/>
          <w:szCs w:val="24"/>
        </w:rPr>
        <w:t xml:space="preserve">uation the same. </w:t>
      </w:r>
    </w:p>
    <w:p w14:paraId="1F590B86"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 xml:space="preserve">So engram this on the mind, that </w:t>
      </w:r>
      <w:r w:rsidRPr="00F05B5F">
        <w:rPr>
          <w:rFonts w:ascii="Times New Roman" w:hAnsi="Times New Roman" w:cs="Times New Roman"/>
          <w:b/>
          <w:bCs/>
          <w:sz w:val="24"/>
          <w:szCs w:val="24"/>
        </w:rPr>
        <w:t>this sign is saving</w:t>
      </w:r>
      <w:r w:rsidRPr="00F05B5F">
        <w:rPr>
          <w:rFonts w:ascii="Times New Roman" w:hAnsi="Times New Roman" w:cs="Times New Roman"/>
          <w:sz w:val="24"/>
          <w:szCs w:val="24"/>
        </w:rPr>
        <w:t xml:space="preserve">. </w:t>
      </w:r>
    </w:p>
    <w:p w14:paraId="361BE521"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 xml:space="preserve">Remember Constantine, the first emperor to be converted to Christianity, on seeing the sign of the Cross, said, </w:t>
      </w:r>
      <w:r w:rsidRPr="00F05B5F">
        <w:rPr>
          <w:rFonts w:ascii="Times New Roman" w:hAnsi="Times New Roman" w:cs="Times New Roman"/>
          <w:sz w:val="24"/>
          <w:szCs w:val="24"/>
        </w:rPr>
        <w:t>“</w:t>
      </w:r>
      <w:r w:rsidRPr="00F05B5F">
        <w:rPr>
          <w:rFonts w:ascii="Times New Roman" w:hAnsi="Times New Roman" w:cs="Times New Roman"/>
          <w:sz w:val="24"/>
          <w:szCs w:val="24"/>
        </w:rPr>
        <w:t>In this sign - conquest.</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The form of it that he is traditionally supp</w:t>
      </w:r>
      <w:r w:rsidRPr="00F05B5F">
        <w:rPr>
          <w:rFonts w:ascii="Times New Roman" w:hAnsi="Times New Roman" w:cs="Times New Roman"/>
          <w:sz w:val="24"/>
          <w:szCs w:val="24"/>
        </w:rPr>
        <w:t xml:space="preserve">osed to have seen is this one (see diag.), the whirling Cross, the Andrew, which is the Greek letter </w:t>
      </w:r>
      <w:r w:rsidRPr="00F05B5F">
        <w:rPr>
          <w:rFonts w:ascii="Times New Roman" w:hAnsi="Times New Roman" w:cs="Times New Roman"/>
          <w:i/>
          <w:iCs/>
          <w:sz w:val="24"/>
          <w:szCs w:val="24"/>
          <w:u w:val="single"/>
          <w:lang w:val="de-DE"/>
        </w:rPr>
        <w:t>CHI</w:t>
      </w:r>
      <w:r w:rsidRPr="00F05B5F">
        <w:rPr>
          <w:rFonts w:ascii="Times New Roman" w:hAnsi="Times New Roman" w:cs="Times New Roman"/>
          <w:sz w:val="24"/>
          <w:szCs w:val="24"/>
        </w:rPr>
        <w:t xml:space="preserve"> and this sign like a P, which is the Greek letter </w:t>
      </w:r>
      <w:r w:rsidRPr="00F05B5F">
        <w:rPr>
          <w:rFonts w:ascii="Times New Roman" w:hAnsi="Times New Roman" w:cs="Times New Roman"/>
          <w:i/>
          <w:iCs/>
          <w:sz w:val="24"/>
          <w:szCs w:val="24"/>
          <w:u w:val="single"/>
        </w:rPr>
        <w:t>RHO</w:t>
      </w:r>
      <w:r w:rsidRPr="00F05B5F">
        <w:rPr>
          <w:rFonts w:ascii="Times New Roman" w:hAnsi="Times New Roman" w:cs="Times New Roman"/>
          <w:sz w:val="24"/>
          <w:szCs w:val="24"/>
        </w:rPr>
        <w:t xml:space="preserve">. So it represents the </w:t>
      </w:r>
      <w:r w:rsidRPr="00F05B5F">
        <w:rPr>
          <w:rFonts w:ascii="Times New Roman" w:hAnsi="Times New Roman" w:cs="Times New Roman"/>
          <w:i/>
          <w:iCs/>
          <w:sz w:val="24"/>
          <w:szCs w:val="24"/>
          <w:lang w:val="de-DE"/>
        </w:rPr>
        <w:t>CHI - RHO</w:t>
      </w:r>
      <w:r w:rsidRPr="00F05B5F">
        <w:rPr>
          <w:rFonts w:ascii="Times New Roman" w:hAnsi="Times New Roman" w:cs="Times New Roman"/>
          <w:sz w:val="24"/>
          <w:szCs w:val="24"/>
        </w:rPr>
        <w:t xml:space="preserve"> the first two letters of Christ. That is what tradition says it m</w:t>
      </w:r>
      <w:r w:rsidRPr="00F05B5F">
        <w:rPr>
          <w:rFonts w:ascii="Times New Roman" w:hAnsi="Times New Roman" w:cs="Times New Roman"/>
          <w:sz w:val="24"/>
          <w:szCs w:val="24"/>
        </w:rPr>
        <w:t>eans, but it doesn</w:t>
      </w:r>
      <w:r w:rsidRPr="00F05B5F">
        <w:rPr>
          <w:rFonts w:ascii="Times New Roman" w:hAnsi="Times New Roman" w:cs="Times New Roman"/>
          <w:sz w:val="24"/>
          <w:szCs w:val="24"/>
        </w:rPr>
        <w:t>’</w:t>
      </w:r>
      <w:r w:rsidRPr="00F05B5F">
        <w:rPr>
          <w:rFonts w:ascii="Times New Roman" w:hAnsi="Times New Roman" w:cs="Times New Roman"/>
          <w:sz w:val="24"/>
          <w:szCs w:val="24"/>
        </w:rPr>
        <w:t>t mean any such thing. What it really means is that there will be a fight wherever there is a phallic power. And wherever there are people there is a phallic power. And the man who can turn that cross, (like that) is the man that can inc</w:t>
      </w:r>
      <w:r w:rsidRPr="00F05B5F">
        <w:rPr>
          <w:rFonts w:ascii="Times New Roman" w:hAnsi="Times New Roman" w:cs="Times New Roman"/>
          <w:sz w:val="24"/>
          <w:szCs w:val="24"/>
        </w:rPr>
        <w:t xml:space="preserve">line the phallic energy. You actually find this </w:t>
      </w:r>
      <w:r w:rsidRPr="00F05B5F">
        <w:rPr>
          <w:rFonts w:ascii="Times New Roman" w:hAnsi="Times New Roman" w:cs="Times New Roman"/>
          <w:i/>
          <w:iCs/>
          <w:sz w:val="24"/>
          <w:szCs w:val="24"/>
        </w:rPr>
        <w:t>RHO</w:t>
      </w:r>
      <w:r w:rsidRPr="00F05B5F">
        <w:rPr>
          <w:rFonts w:ascii="Times New Roman" w:hAnsi="Times New Roman" w:cs="Times New Roman"/>
          <w:sz w:val="24"/>
          <w:szCs w:val="24"/>
        </w:rPr>
        <w:t xml:space="preserve"> letter as a phallic symbol (when drawn on its side) drawn as a determinant in certain manuscripts of action, direction of people. </w:t>
      </w:r>
    </w:p>
    <w:p w14:paraId="6731E778"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So we can turn this cross, the Andrew Cross, by studying the inclinations of the phallic e</w:t>
      </w:r>
      <w:r w:rsidRPr="00F05B5F">
        <w:rPr>
          <w:rFonts w:ascii="Times New Roman" w:hAnsi="Times New Roman" w:cs="Times New Roman"/>
          <w:sz w:val="24"/>
          <w:szCs w:val="24"/>
        </w:rPr>
        <w:t>n</w:t>
      </w:r>
      <w:r w:rsidRPr="00F05B5F">
        <w:rPr>
          <w:rFonts w:ascii="Times New Roman" w:hAnsi="Times New Roman" w:cs="Times New Roman"/>
          <w:sz w:val="24"/>
          <w:szCs w:val="24"/>
        </w:rPr>
        <w:t>ergies in the environment.</w:t>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t xml:space="preserve"> (1.09.07)</w:t>
      </w:r>
    </w:p>
    <w:tbl>
      <w:tblPr>
        <w:tblW w:w="9638" w:type="dxa"/>
        <w:tblInd w:w="21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ADFFF"/>
        <w:tblLayout w:type="fixed"/>
        <w:tblLook w:val="04A0" w:firstRow="1" w:lastRow="0" w:firstColumn="1" w:lastColumn="0" w:noHBand="0" w:noVBand="1"/>
      </w:tblPr>
      <w:tblGrid>
        <w:gridCol w:w="4819"/>
        <w:gridCol w:w="4819"/>
      </w:tblGrid>
      <w:tr w:rsidR="00372077" w:rsidRPr="00F05B5F" w14:paraId="004D4B15" w14:textId="77777777">
        <w:trPr>
          <w:trHeight w:val="3610"/>
        </w:trPr>
        <w:tc>
          <w:tcPr>
            <w:tcW w:w="4819" w:type="dxa"/>
            <w:tcBorders>
              <w:top w:val="single" w:sz="8" w:space="0" w:color="CACACA"/>
              <w:left w:val="single" w:sz="8" w:space="0" w:color="CACACA"/>
              <w:bottom w:val="single" w:sz="8" w:space="0" w:color="CACACA"/>
              <w:right w:val="single" w:sz="8" w:space="0" w:color="CACACA"/>
            </w:tcBorders>
            <w:shd w:val="clear" w:color="auto" w:fill="auto"/>
            <w:tcMar>
              <w:top w:w="80" w:type="dxa"/>
              <w:left w:w="80" w:type="dxa"/>
              <w:bottom w:w="80" w:type="dxa"/>
              <w:right w:w="80" w:type="dxa"/>
            </w:tcMar>
          </w:tcPr>
          <w:p w14:paraId="0089E78D" w14:textId="77777777" w:rsidR="00372077" w:rsidRPr="00F05B5F" w:rsidRDefault="00F05B5F">
            <w:pPr>
              <w:pStyle w:val="Body"/>
              <w:jc w:val="center"/>
            </w:pPr>
            <w:r w:rsidRPr="00F05B5F">
              <w:rPr>
                <w:noProof/>
                <w:lang w:val="en-US"/>
              </w:rPr>
              <w:drawing>
                <wp:inline distT="0" distB="0" distL="0" distR="0" wp14:anchorId="6AAC0218" wp14:editId="63D931BA">
                  <wp:extent cx="2903182" cy="1370601"/>
                  <wp:effectExtent l="0" t="0" r="0" b="0"/>
                  <wp:docPr id="1073741834" name="officeArt object"/>
                  <wp:cNvGraphicFramePr/>
                  <a:graphic xmlns:a="http://schemas.openxmlformats.org/drawingml/2006/main">
                    <a:graphicData uri="http://schemas.openxmlformats.org/drawingml/2006/picture">
                      <pic:pic xmlns:pic="http://schemas.openxmlformats.org/drawingml/2006/picture">
                        <pic:nvPicPr>
                          <pic:cNvPr id="1073741834" name="image10.png"/>
                          <pic:cNvPicPr>
                            <a:picLocks noChangeAspect="1"/>
                          </pic:cNvPicPr>
                        </pic:nvPicPr>
                        <pic:blipFill>
                          <a:blip r:embed="rId16">
                            <a:extLst/>
                          </a:blip>
                          <a:stretch>
                            <a:fillRect/>
                          </a:stretch>
                        </pic:blipFill>
                        <pic:spPr>
                          <a:xfrm>
                            <a:off x="0" y="0"/>
                            <a:ext cx="2903182" cy="1370601"/>
                          </a:xfrm>
                          <a:prstGeom prst="rect">
                            <a:avLst/>
                          </a:prstGeom>
                          <a:ln w="12700" cap="flat">
                            <a:noFill/>
                            <a:miter lim="400000"/>
                          </a:ln>
                          <a:effectLst/>
                        </pic:spPr>
                      </pic:pic>
                    </a:graphicData>
                  </a:graphic>
                </wp:inline>
              </w:drawing>
            </w:r>
          </w:p>
        </w:tc>
        <w:tc>
          <w:tcPr>
            <w:tcW w:w="4819" w:type="dxa"/>
            <w:tcBorders>
              <w:top w:val="single" w:sz="8" w:space="0" w:color="CACACA"/>
              <w:left w:val="single" w:sz="8" w:space="0" w:color="CACACA"/>
              <w:bottom w:val="single" w:sz="8" w:space="0" w:color="CACACA"/>
              <w:right w:val="single" w:sz="8" w:space="0" w:color="CACACA"/>
            </w:tcBorders>
            <w:shd w:val="clear" w:color="auto" w:fill="auto"/>
            <w:tcMar>
              <w:top w:w="80" w:type="dxa"/>
              <w:left w:w="80" w:type="dxa"/>
              <w:bottom w:w="80" w:type="dxa"/>
              <w:right w:w="80" w:type="dxa"/>
            </w:tcMar>
          </w:tcPr>
          <w:p w14:paraId="4584B07D" w14:textId="77777777" w:rsidR="00372077" w:rsidRPr="00F05B5F" w:rsidRDefault="00F05B5F">
            <w:pPr>
              <w:pStyle w:val="TableStyle2"/>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 xml:space="preserve">We know the man who is at the </w:t>
            </w:r>
            <w:r w:rsidRPr="00F05B5F">
              <w:rPr>
                <w:rFonts w:ascii="Times New Roman" w:hAnsi="Times New Roman" w:cs="Times New Roman"/>
                <w:i/>
                <w:iCs/>
                <w:sz w:val="24"/>
                <w:szCs w:val="24"/>
                <w:lang w:val="nl-NL"/>
              </w:rPr>
              <w:t>Khet</w:t>
            </w:r>
            <w:r w:rsidRPr="00F05B5F">
              <w:rPr>
                <w:rFonts w:ascii="Times New Roman" w:hAnsi="Times New Roman" w:cs="Times New Roman"/>
                <w:sz w:val="24"/>
                <w:szCs w:val="24"/>
              </w:rPr>
              <w:t xml:space="preserve"> level, who has the desire individually to dictate to others, is being driven by ph</w:t>
            </w:r>
            <w:r w:rsidRPr="00F05B5F">
              <w:rPr>
                <w:rFonts w:ascii="Times New Roman" w:hAnsi="Times New Roman" w:cs="Times New Roman"/>
                <w:sz w:val="24"/>
                <w:szCs w:val="24"/>
              </w:rPr>
              <w:t xml:space="preserve">allic energy - he is the father, he is Pater - and he is going to be Peter too, he is going to be the first Pope. </w:t>
            </w:r>
          </w:p>
          <w:p w14:paraId="0E7381F5" w14:textId="77777777" w:rsidR="00372077" w:rsidRPr="00F05B5F" w:rsidRDefault="00F05B5F">
            <w:pPr>
              <w:pStyle w:val="TableStyle2"/>
              <w:ind w:firstLine="720"/>
              <w:jc w:val="both"/>
              <w:rPr>
                <w:rFonts w:ascii="Times New Roman" w:hAnsi="Times New Roman" w:cs="Times New Roman"/>
                <w:sz w:val="24"/>
                <w:szCs w:val="24"/>
              </w:rPr>
            </w:pPr>
            <w:r w:rsidRPr="00F05B5F">
              <w:rPr>
                <w:rFonts w:ascii="Times New Roman" w:hAnsi="Times New Roman" w:cs="Times New Roman"/>
                <w:sz w:val="24"/>
                <w:szCs w:val="24"/>
              </w:rPr>
              <w:t>And if he has that inclination he has a concept in his mind that he is one of those (d</w:t>
            </w:r>
            <w:r w:rsidRPr="00F05B5F">
              <w:rPr>
                <w:rFonts w:ascii="Times New Roman" w:hAnsi="Times New Roman" w:cs="Times New Roman"/>
                <w:sz w:val="24"/>
                <w:szCs w:val="24"/>
              </w:rPr>
              <w:t>i</w:t>
            </w:r>
            <w:r w:rsidRPr="00F05B5F">
              <w:rPr>
                <w:rFonts w:ascii="Times New Roman" w:hAnsi="Times New Roman" w:cs="Times New Roman"/>
                <w:sz w:val="24"/>
                <w:szCs w:val="24"/>
              </w:rPr>
              <w:t xml:space="preserve">ag.) . Therefore, if there comes from outside, rattling his ear drums - </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this way for further power </w:t>
            </w:r>
            <w:r w:rsidRPr="00F05B5F">
              <w:rPr>
                <w:rFonts w:ascii="Times New Roman" w:hAnsi="Times New Roman" w:cs="Times New Roman"/>
                <w:sz w:val="24"/>
                <w:szCs w:val="24"/>
              </w:rPr>
              <w:t xml:space="preserve">“ </w:t>
            </w:r>
            <w:r w:rsidRPr="00F05B5F">
              <w:rPr>
                <w:rFonts w:ascii="Times New Roman" w:hAnsi="Times New Roman" w:cs="Times New Roman"/>
                <w:sz w:val="24"/>
                <w:szCs w:val="24"/>
              </w:rPr>
              <w:t>- he must respond. So that the concept that he has inside must reac</w:t>
            </w:r>
            <w:r w:rsidRPr="00F05B5F">
              <w:rPr>
                <w:rFonts w:ascii="Times New Roman" w:hAnsi="Times New Roman" w:cs="Times New Roman"/>
                <w:sz w:val="24"/>
                <w:szCs w:val="24"/>
              </w:rPr>
              <w:t>t to the nature of the stimulus from outside.</w:t>
            </w:r>
          </w:p>
        </w:tc>
      </w:tr>
    </w:tbl>
    <w:p w14:paraId="30460526" w14:textId="77777777" w:rsidR="00372077" w:rsidRPr="00F05B5F" w:rsidRDefault="00372077">
      <w:pPr>
        <w:pStyle w:val="Default"/>
        <w:widowControl w:val="0"/>
        <w:ind w:left="108" w:hanging="108"/>
        <w:rPr>
          <w:rFonts w:ascii="Times New Roman" w:eastAsia="Times New Roman" w:hAnsi="Times New Roman" w:cs="Times New Roman"/>
          <w:sz w:val="24"/>
          <w:szCs w:val="24"/>
        </w:rPr>
      </w:pPr>
    </w:p>
    <w:p w14:paraId="09405634" w14:textId="77777777" w:rsidR="00372077" w:rsidRPr="00F05B5F" w:rsidRDefault="00372077">
      <w:pPr>
        <w:pStyle w:val="Default"/>
        <w:ind w:firstLine="720"/>
        <w:jc w:val="both"/>
        <w:rPr>
          <w:rFonts w:ascii="Times New Roman" w:eastAsia="Times New Roman" w:hAnsi="Times New Roman" w:cs="Times New Roman"/>
          <w:sz w:val="24"/>
          <w:szCs w:val="24"/>
        </w:rPr>
      </w:pPr>
    </w:p>
    <w:p w14:paraId="0437D120"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 xml:space="preserve"> Now this gives you the indication of what manner you have to work on your own concepts. Clearly understand the nature of this circumscription, active - passive. That the refusal to set up the active and pas</w:t>
      </w:r>
      <w:r w:rsidRPr="00F05B5F">
        <w:rPr>
          <w:rFonts w:ascii="Times New Roman" w:hAnsi="Times New Roman" w:cs="Times New Roman"/>
          <w:sz w:val="24"/>
          <w:szCs w:val="24"/>
        </w:rPr>
        <w:t xml:space="preserve">sive clearly in a relation results in the appearance of the conflict, whirling cross. Then watch all situations that you get into and deliberately verbalise, say, </w:t>
      </w:r>
      <w:r w:rsidRPr="00F05B5F">
        <w:rPr>
          <w:rFonts w:ascii="Times New Roman" w:hAnsi="Times New Roman" w:cs="Times New Roman"/>
          <w:sz w:val="24"/>
          <w:szCs w:val="24"/>
        </w:rPr>
        <w:t>“</w:t>
      </w:r>
      <w:r w:rsidRPr="00F05B5F">
        <w:rPr>
          <w:rFonts w:ascii="Times New Roman" w:hAnsi="Times New Roman" w:cs="Times New Roman"/>
          <w:sz w:val="24"/>
          <w:szCs w:val="24"/>
        </w:rPr>
        <w:t>Who is being active? Who is being passive? At the moment, and at what level? - physically, i</w:t>
      </w:r>
      <w:r w:rsidRPr="00F05B5F">
        <w:rPr>
          <w:rFonts w:ascii="Times New Roman" w:hAnsi="Times New Roman" w:cs="Times New Roman"/>
          <w:sz w:val="24"/>
          <w:szCs w:val="24"/>
        </w:rPr>
        <w:t>n the urge level, emotionally, r</w:t>
      </w:r>
      <w:r w:rsidRPr="00F05B5F">
        <w:rPr>
          <w:rFonts w:ascii="Times New Roman" w:hAnsi="Times New Roman" w:cs="Times New Roman"/>
          <w:sz w:val="24"/>
          <w:szCs w:val="24"/>
        </w:rPr>
        <w:t>a</w:t>
      </w:r>
      <w:r w:rsidRPr="00F05B5F">
        <w:rPr>
          <w:rFonts w:ascii="Times New Roman" w:hAnsi="Times New Roman" w:cs="Times New Roman"/>
          <w:sz w:val="24"/>
          <w:szCs w:val="24"/>
        </w:rPr>
        <w:t>tionally?</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Talk to yourself in that way until you get an organ of thought working for you contin</w:t>
      </w:r>
      <w:r w:rsidRPr="00F05B5F">
        <w:rPr>
          <w:rFonts w:ascii="Times New Roman" w:hAnsi="Times New Roman" w:cs="Times New Roman"/>
          <w:sz w:val="24"/>
          <w:szCs w:val="24"/>
        </w:rPr>
        <w:t>u</w:t>
      </w:r>
      <w:r w:rsidRPr="00F05B5F">
        <w:rPr>
          <w:rFonts w:ascii="Times New Roman" w:hAnsi="Times New Roman" w:cs="Times New Roman"/>
          <w:sz w:val="24"/>
          <w:szCs w:val="24"/>
        </w:rPr>
        <w:t>ously. The other fellow will not know what you are doing. So that if he is one of those who is trying to dominate the situatio</w:t>
      </w:r>
      <w:r w:rsidRPr="00F05B5F">
        <w:rPr>
          <w:rFonts w:ascii="Times New Roman" w:hAnsi="Times New Roman" w:cs="Times New Roman"/>
          <w:sz w:val="24"/>
          <w:szCs w:val="24"/>
        </w:rPr>
        <w:t>n he cannot tell what is going on inside you because the will to dominate is an individuated, hard will and very, very insensitive, so he cannot possibly become aware of your internal processes. So he actually becomes progressively more and more passive to</w:t>
      </w:r>
      <w:r w:rsidRPr="00F05B5F">
        <w:rPr>
          <w:rFonts w:ascii="Times New Roman" w:hAnsi="Times New Roman" w:cs="Times New Roman"/>
          <w:sz w:val="24"/>
          <w:szCs w:val="24"/>
        </w:rPr>
        <w:t xml:space="preserve"> you as he is d</w:t>
      </w:r>
      <w:r w:rsidRPr="00F05B5F">
        <w:rPr>
          <w:rFonts w:ascii="Times New Roman" w:hAnsi="Times New Roman" w:cs="Times New Roman"/>
          <w:sz w:val="24"/>
          <w:szCs w:val="24"/>
        </w:rPr>
        <w:t>e</w:t>
      </w:r>
      <w:r w:rsidRPr="00F05B5F">
        <w:rPr>
          <w:rFonts w:ascii="Times New Roman" w:hAnsi="Times New Roman" w:cs="Times New Roman"/>
          <w:sz w:val="24"/>
          <w:szCs w:val="24"/>
        </w:rPr>
        <w:t>termined to become more and more active to you.</w:t>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t xml:space="preserve"> (1.11.11)</w:t>
      </w:r>
    </w:p>
    <w:p w14:paraId="6C5E6FFF"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 xml:space="preserve"> Any particular questions?</w:t>
      </w:r>
    </w:p>
    <w:p w14:paraId="7DFB6C64" w14:textId="77777777" w:rsidR="00372077" w:rsidRPr="00F05B5F" w:rsidRDefault="00F05B5F">
      <w:pPr>
        <w:pStyle w:val="Default"/>
        <w:ind w:firstLine="720"/>
        <w:jc w:val="both"/>
        <w:rPr>
          <w:rFonts w:ascii="Times New Roman" w:eastAsia="Times New Roman" w:hAnsi="Times New Roman" w:cs="Times New Roman"/>
          <w:i/>
          <w:iCs/>
          <w:sz w:val="24"/>
          <w:szCs w:val="24"/>
        </w:rPr>
      </w:pPr>
      <w:r w:rsidRPr="00F05B5F">
        <w:rPr>
          <w:rFonts w:ascii="Times New Roman" w:hAnsi="Times New Roman" w:cs="Times New Roman"/>
          <w:i/>
          <w:iCs/>
          <w:sz w:val="24"/>
          <w:szCs w:val="24"/>
          <w:lang w:val="it-IT"/>
        </w:rPr>
        <w:t xml:space="preserve">Question: </w:t>
      </w:r>
      <w:r w:rsidRPr="00F05B5F">
        <w:rPr>
          <w:rFonts w:ascii="Times New Roman" w:hAnsi="Times New Roman" w:cs="Times New Roman"/>
          <w:i/>
          <w:iCs/>
          <w:sz w:val="24"/>
          <w:szCs w:val="24"/>
        </w:rPr>
        <w:t>When you were speaking about Napoleon, when you said he had lost his power, had he fallen into the same position as Samson when he became a</w:t>
      </w:r>
      <w:r w:rsidRPr="00F05B5F">
        <w:rPr>
          <w:rFonts w:ascii="Times New Roman" w:hAnsi="Times New Roman" w:cs="Times New Roman"/>
          <w:i/>
          <w:iCs/>
          <w:sz w:val="24"/>
          <w:szCs w:val="24"/>
        </w:rPr>
        <w:t>ttached to the play of his own will?</w:t>
      </w:r>
    </w:p>
    <w:p w14:paraId="317A21C1"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 xml:space="preserve">Answer: </w:t>
      </w:r>
      <w:r w:rsidRPr="00F05B5F">
        <w:rPr>
          <w:rFonts w:ascii="Times New Roman" w:hAnsi="Times New Roman" w:cs="Times New Roman"/>
          <w:sz w:val="24"/>
          <w:szCs w:val="24"/>
          <w:lang w:val="pt-PT"/>
        </w:rPr>
        <w:t>Yes.</w:t>
      </w:r>
    </w:p>
    <w:p w14:paraId="356DB278" w14:textId="77777777" w:rsidR="00372077" w:rsidRPr="00F05B5F" w:rsidRDefault="00F05B5F">
      <w:pPr>
        <w:pStyle w:val="Default"/>
        <w:ind w:firstLine="720"/>
        <w:jc w:val="both"/>
        <w:rPr>
          <w:rFonts w:ascii="Times New Roman" w:eastAsia="Times New Roman" w:hAnsi="Times New Roman" w:cs="Times New Roman"/>
          <w:i/>
          <w:iCs/>
          <w:sz w:val="24"/>
          <w:szCs w:val="24"/>
        </w:rPr>
      </w:pPr>
      <w:r w:rsidRPr="00F05B5F">
        <w:rPr>
          <w:rFonts w:ascii="Times New Roman" w:hAnsi="Times New Roman" w:cs="Times New Roman"/>
          <w:i/>
          <w:iCs/>
          <w:sz w:val="24"/>
          <w:szCs w:val="24"/>
          <w:lang w:val="it-IT"/>
        </w:rPr>
        <w:t xml:space="preserve">Question: </w:t>
      </w:r>
      <w:r w:rsidRPr="00F05B5F">
        <w:rPr>
          <w:rFonts w:ascii="Times New Roman" w:hAnsi="Times New Roman" w:cs="Times New Roman"/>
          <w:i/>
          <w:iCs/>
          <w:sz w:val="24"/>
          <w:szCs w:val="24"/>
        </w:rPr>
        <w:t>And when that happens to him does he lose the advantage of the experience that has had during his period of power? Is he breaking up his own experience?</w:t>
      </w:r>
    </w:p>
    <w:p w14:paraId="4C6478C4"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 xml:space="preserve">Answer: He is already disintegrating when </w:t>
      </w:r>
      <w:r w:rsidRPr="00F05B5F">
        <w:rPr>
          <w:rFonts w:ascii="Times New Roman" w:hAnsi="Times New Roman" w:cs="Times New Roman"/>
          <w:sz w:val="24"/>
          <w:szCs w:val="24"/>
        </w:rPr>
        <w:t>he makes that error. It is the same with the sym</w:t>
      </w:r>
      <w:r w:rsidRPr="00F05B5F">
        <w:rPr>
          <w:rFonts w:ascii="Times New Roman" w:hAnsi="Times New Roman" w:cs="Times New Roman"/>
          <w:sz w:val="24"/>
          <w:szCs w:val="24"/>
        </w:rPr>
        <w:t>p</w:t>
      </w:r>
      <w:r w:rsidRPr="00F05B5F">
        <w:rPr>
          <w:rFonts w:ascii="Times New Roman" w:hAnsi="Times New Roman" w:cs="Times New Roman"/>
          <w:sz w:val="24"/>
          <w:szCs w:val="24"/>
        </w:rPr>
        <w:t>tom of a disease. It is not the cause of the disease. You cannot get it unless already you have co</w:t>
      </w:r>
      <w:r w:rsidRPr="00F05B5F">
        <w:rPr>
          <w:rFonts w:ascii="Times New Roman" w:hAnsi="Times New Roman" w:cs="Times New Roman"/>
          <w:sz w:val="24"/>
          <w:szCs w:val="24"/>
        </w:rPr>
        <w:t>m</w:t>
      </w:r>
      <w:r w:rsidRPr="00F05B5F">
        <w:rPr>
          <w:rFonts w:ascii="Times New Roman" w:hAnsi="Times New Roman" w:cs="Times New Roman"/>
          <w:sz w:val="24"/>
          <w:szCs w:val="24"/>
        </w:rPr>
        <w:t>mitted some act which has unbalanced you. The symptom is only evidence of a previous unbalance. When Napoleo</w:t>
      </w:r>
      <w:r w:rsidRPr="00F05B5F">
        <w:rPr>
          <w:rFonts w:ascii="Times New Roman" w:hAnsi="Times New Roman" w:cs="Times New Roman"/>
          <w:sz w:val="24"/>
          <w:szCs w:val="24"/>
        </w:rPr>
        <w:t>n decided to crown his son before his son had shown anything whatever, meant that he had abandoned his original position. When he carried his Field-Marshall</w:t>
      </w:r>
      <w:r w:rsidRPr="00F05B5F">
        <w:rPr>
          <w:rFonts w:ascii="Times New Roman" w:hAnsi="Times New Roman" w:cs="Times New Roman"/>
          <w:sz w:val="24"/>
          <w:szCs w:val="24"/>
        </w:rPr>
        <w:t>’</w:t>
      </w:r>
      <w:r w:rsidRPr="00F05B5F">
        <w:rPr>
          <w:rFonts w:ascii="Times New Roman" w:hAnsi="Times New Roman" w:cs="Times New Roman"/>
          <w:sz w:val="24"/>
          <w:szCs w:val="24"/>
        </w:rPr>
        <w:t>s baton in his knapsack, to begin with, he was talking about individual internal drive to get somew</w:t>
      </w:r>
      <w:r w:rsidRPr="00F05B5F">
        <w:rPr>
          <w:rFonts w:ascii="Times New Roman" w:hAnsi="Times New Roman" w:cs="Times New Roman"/>
          <w:sz w:val="24"/>
          <w:szCs w:val="24"/>
        </w:rPr>
        <w:t>here. When he crowns his son who has not got out of baby-hood, he has abandoned his initial position of individual effort. So already he has corrupted himself, and that is merely the evidence.</w:t>
      </w:r>
    </w:p>
    <w:p w14:paraId="4579C282" w14:textId="77777777" w:rsidR="00372077" w:rsidRPr="00F05B5F" w:rsidRDefault="00F05B5F">
      <w:pPr>
        <w:pStyle w:val="Default"/>
        <w:ind w:firstLine="720"/>
        <w:jc w:val="both"/>
        <w:rPr>
          <w:rFonts w:ascii="Times New Roman" w:eastAsia="Times New Roman" w:hAnsi="Times New Roman" w:cs="Times New Roman"/>
          <w:i/>
          <w:iCs/>
          <w:sz w:val="24"/>
          <w:szCs w:val="24"/>
        </w:rPr>
      </w:pPr>
      <w:r w:rsidRPr="00F05B5F">
        <w:rPr>
          <w:rFonts w:ascii="Times New Roman" w:hAnsi="Times New Roman" w:cs="Times New Roman"/>
          <w:i/>
          <w:iCs/>
          <w:sz w:val="24"/>
          <w:szCs w:val="24"/>
          <w:lang w:val="it-IT"/>
        </w:rPr>
        <w:t>Question:</w:t>
      </w:r>
      <w:r w:rsidRPr="00F05B5F">
        <w:rPr>
          <w:rFonts w:ascii="Times New Roman" w:hAnsi="Times New Roman" w:cs="Times New Roman"/>
          <w:i/>
          <w:iCs/>
          <w:sz w:val="24"/>
          <w:szCs w:val="24"/>
        </w:rPr>
        <w:t xml:space="preserve"> </w:t>
      </w:r>
      <w:r w:rsidRPr="00F05B5F">
        <w:rPr>
          <w:rFonts w:ascii="Times New Roman" w:hAnsi="Times New Roman" w:cs="Times New Roman"/>
          <w:i/>
          <w:iCs/>
          <w:sz w:val="24"/>
          <w:szCs w:val="24"/>
        </w:rPr>
        <w:t>When you are talking about these three differing form</w:t>
      </w:r>
      <w:r w:rsidRPr="00F05B5F">
        <w:rPr>
          <w:rFonts w:ascii="Times New Roman" w:hAnsi="Times New Roman" w:cs="Times New Roman"/>
          <w:i/>
          <w:iCs/>
          <w:sz w:val="24"/>
          <w:szCs w:val="24"/>
        </w:rPr>
        <w:t xml:space="preserve">s that you have to deal with, such as sex, intellect and the will to power, are they the levels that go to </w:t>
      </w:r>
      <w:r w:rsidRPr="00F05B5F">
        <w:rPr>
          <w:rFonts w:ascii="Times New Roman" w:hAnsi="Times New Roman" w:cs="Times New Roman"/>
          <w:i/>
          <w:iCs/>
          <w:sz w:val="24"/>
          <w:szCs w:val="24"/>
          <w:lang w:val="de-DE"/>
        </w:rPr>
        <w:t>RA</w:t>
      </w:r>
      <w:r w:rsidRPr="00F05B5F">
        <w:rPr>
          <w:rFonts w:ascii="Times New Roman" w:hAnsi="Times New Roman" w:cs="Times New Roman"/>
          <w:i/>
          <w:iCs/>
          <w:sz w:val="24"/>
          <w:szCs w:val="24"/>
        </w:rPr>
        <w:t xml:space="preserve"> in the Miracles (refe</w:t>
      </w:r>
      <w:r w:rsidRPr="00F05B5F">
        <w:rPr>
          <w:rFonts w:ascii="Times New Roman" w:hAnsi="Times New Roman" w:cs="Times New Roman"/>
          <w:i/>
          <w:iCs/>
          <w:sz w:val="24"/>
          <w:szCs w:val="24"/>
        </w:rPr>
        <w:t>r</w:t>
      </w:r>
      <w:r w:rsidRPr="00F05B5F">
        <w:rPr>
          <w:rFonts w:ascii="Times New Roman" w:hAnsi="Times New Roman" w:cs="Times New Roman"/>
          <w:i/>
          <w:iCs/>
          <w:sz w:val="24"/>
          <w:szCs w:val="24"/>
        </w:rPr>
        <w:t>ence to a previous lecture ) and is the fellow that is on the resonance with God on the MI at the top? That is what has happ</w:t>
      </w:r>
      <w:r w:rsidRPr="00F05B5F">
        <w:rPr>
          <w:rFonts w:ascii="Times New Roman" w:hAnsi="Times New Roman" w:cs="Times New Roman"/>
          <w:i/>
          <w:iCs/>
          <w:sz w:val="24"/>
          <w:szCs w:val="24"/>
        </w:rPr>
        <w:t>ened to you, [you] have got to that resonance with God - is it?</w:t>
      </w:r>
    </w:p>
    <w:p w14:paraId="6B27BDC1"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lang w:val="de-DE"/>
        </w:rPr>
        <w:t>Answer:</w:t>
      </w:r>
      <w:r w:rsidRPr="00F05B5F">
        <w:rPr>
          <w:rFonts w:ascii="Times New Roman" w:hAnsi="Times New Roman" w:cs="Times New Roman"/>
          <w:sz w:val="24"/>
          <w:szCs w:val="24"/>
        </w:rPr>
        <w:t xml:space="preserve"> </w:t>
      </w:r>
      <w:r w:rsidRPr="00F05B5F">
        <w:rPr>
          <w:rFonts w:ascii="Times New Roman" w:hAnsi="Times New Roman" w:cs="Times New Roman"/>
          <w:sz w:val="24"/>
          <w:szCs w:val="24"/>
        </w:rPr>
        <w:t xml:space="preserve">Yes. The </w:t>
      </w:r>
      <w:r w:rsidRPr="00F05B5F">
        <w:rPr>
          <w:rFonts w:ascii="Times New Roman" w:hAnsi="Times New Roman" w:cs="Times New Roman"/>
          <w:i/>
          <w:iCs/>
          <w:sz w:val="24"/>
          <w:szCs w:val="24"/>
        </w:rPr>
        <w:t>Ra</w:t>
      </w:r>
      <w:r w:rsidRPr="00F05B5F">
        <w:rPr>
          <w:rFonts w:ascii="Times New Roman" w:hAnsi="Times New Roman" w:cs="Times New Roman"/>
          <w:sz w:val="24"/>
          <w:szCs w:val="24"/>
        </w:rPr>
        <w:t xml:space="preserve"> is the </w:t>
      </w:r>
      <w:r w:rsidRPr="00F05B5F">
        <w:rPr>
          <w:rFonts w:ascii="Times New Roman" w:hAnsi="Times New Roman" w:cs="Times New Roman"/>
          <w:i/>
          <w:iCs/>
          <w:sz w:val="24"/>
          <w:szCs w:val="24"/>
          <w:lang w:val="nl-NL"/>
        </w:rPr>
        <w:t>Khet</w:t>
      </w:r>
      <w:r w:rsidRPr="00F05B5F">
        <w:rPr>
          <w:rFonts w:ascii="Times New Roman" w:hAnsi="Times New Roman" w:cs="Times New Roman"/>
          <w:sz w:val="24"/>
          <w:szCs w:val="24"/>
        </w:rPr>
        <w:t xml:space="preserve"> one - the will to dominate. You have to add </w:t>
      </w:r>
      <w:r w:rsidRPr="00F05B5F">
        <w:rPr>
          <w:rFonts w:ascii="Times New Roman" w:hAnsi="Times New Roman" w:cs="Times New Roman"/>
          <w:b/>
          <w:bCs/>
          <w:sz w:val="24"/>
          <w:szCs w:val="24"/>
        </w:rPr>
        <w:t>Mercy</w:t>
      </w:r>
      <w:r w:rsidRPr="00F05B5F">
        <w:rPr>
          <w:rFonts w:ascii="Times New Roman" w:hAnsi="Times New Roman" w:cs="Times New Roman"/>
          <w:sz w:val="24"/>
          <w:szCs w:val="24"/>
        </w:rPr>
        <w:t xml:space="preserve"> to that in order to get over it, because the fact is that as you increase in understanding and as that concept</w:t>
      </w:r>
      <w:r w:rsidRPr="00F05B5F">
        <w:rPr>
          <w:rFonts w:ascii="Times New Roman" w:hAnsi="Times New Roman" w:cs="Times New Roman"/>
          <w:sz w:val="24"/>
          <w:szCs w:val="24"/>
        </w:rPr>
        <w:t xml:space="preserve"> becomes more fixed, you cannot help increasing your power to dominate; and therefore you are in danger if you identify with the power that you have. So you have to use mercy and not dominate when you could. Otherwise you will be tricked and you will start</w:t>
      </w:r>
      <w:r w:rsidRPr="00F05B5F">
        <w:rPr>
          <w:rFonts w:ascii="Times New Roman" w:hAnsi="Times New Roman" w:cs="Times New Roman"/>
          <w:sz w:val="24"/>
          <w:szCs w:val="24"/>
        </w:rPr>
        <w:t xml:space="preserve"> that process where the energies released by you, must bounce back off the Universe and hit you.</w:t>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t xml:space="preserve"> (1.13.59)</w:t>
      </w:r>
    </w:p>
    <w:p w14:paraId="6EA78EB8" w14:textId="77777777" w:rsidR="00372077" w:rsidRPr="00F05B5F" w:rsidRDefault="00F05B5F">
      <w:pPr>
        <w:pStyle w:val="Default"/>
        <w:ind w:firstLine="720"/>
        <w:jc w:val="both"/>
        <w:rPr>
          <w:rFonts w:ascii="Times New Roman" w:eastAsia="Times New Roman" w:hAnsi="Times New Roman" w:cs="Times New Roman"/>
          <w:i/>
          <w:iCs/>
          <w:sz w:val="24"/>
          <w:szCs w:val="24"/>
        </w:rPr>
      </w:pPr>
      <w:r w:rsidRPr="00F05B5F">
        <w:rPr>
          <w:rFonts w:ascii="Times New Roman" w:hAnsi="Times New Roman" w:cs="Times New Roman"/>
          <w:i/>
          <w:iCs/>
          <w:sz w:val="24"/>
          <w:szCs w:val="24"/>
          <w:lang w:val="it-IT"/>
        </w:rPr>
        <w:t xml:space="preserve">Question: </w:t>
      </w:r>
      <w:r w:rsidRPr="00F05B5F">
        <w:rPr>
          <w:rFonts w:ascii="Times New Roman" w:hAnsi="Times New Roman" w:cs="Times New Roman"/>
          <w:i/>
          <w:iCs/>
          <w:sz w:val="24"/>
          <w:szCs w:val="24"/>
        </w:rPr>
        <w:t>When you are superimposing these universal concepts onto your mind, are you actually killing off these other ideas, or are they just go</w:t>
      </w:r>
      <w:r w:rsidRPr="00F05B5F">
        <w:rPr>
          <w:rFonts w:ascii="Times New Roman" w:hAnsi="Times New Roman" w:cs="Times New Roman"/>
          <w:i/>
          <w:iCs/>
          <w:sz w:val="24"/>
          <w:szCs w:val="24"/>
        </w:rPr>
        <w:t>ing into their proper place?</w:t>
      </w:r>
    </w:p>
    <w:p w14:paraId="2D1B218E"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lang w:val="de-DE"/>
        </w:rPr>
        <w:t xml:space="preserve">Answer: </w:t>
      </w:r>
      <w:r w:rsidRPr="00F05B5F">
        <w:rPr>
          <w:rFonts w:ascii="Times New Roman" w:hAnsi="Times New Roman" w:cs="Times New Roman"/>
          <w:sz w:val="24"/>
          <w:szCs w:val="24"/>
        </w:rPr>
        <w:t>They are going into their own place. You do not destroy anything, you merely a</w:t>
      </w:r>
      <w:r w:rsidRPr="00F05B5F">
        <w:rPr>
          <w:rFonts w:ascii="Times New Roman" w:hAnsi="Times New Roman" w:cs="Times New Roman"/>
          <w:sz w:val="24"/>
          <w:szCs w:val="24"/>
        </w:rPr>
        <w:t>p</w:t>
      </w:r>
      <w:r w:rsidRPr="00F05B5F">
        <w:rPr>
          <w:rFonts w:ascii="Times New Roman" w:hAnsi="Times New Roman" w:cs="Times New Roman"/>
          <w:sz w:val="24"/>
          <w:szCs w:val="24"/>
        </w:rPr>
        <w:t>portion proper places to each thing. Nothing is destroyed but everything goes into its own place.</w:t>
      </w:r>
    </w:p>
    <w:p w14:paraId="04E3100B"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i/>
          <w:iCs/>
          <w:sz w:val="24"/>
          <w:szCs w:val="24"/>
          <w:lang w:val="it-IT"/>
        </w:rPr>
        <w:t>Question:</w:t>
      </w:r>
      <w:r w:rsidRPr="00F05B5F">
        <w:rPr>
          <w:rFonts w:ascii="Times New Roman" w:hAnsi="Times New Roman" w:cs="Times New Roman"/>
          <w:i/>
          <w:iCs/>
          <w:sz w:val="24"/>
          <w:szCs w:val="24"/>
        </w:rPr>
        <w:t xml:space="preserve">If your top concept is an </w:t>
      </w:r>
      <w:r w:rsidRPr="00F05B5F">
        <w:rPr>
          <w:rFonts w:ascii="Times New Roman" w:hAnsi="Times New Roman" w:cs="Times New Roman"/>
          <w:i/>
          <w:iCs/>
          <w:sz w:val="24"/>
          <w:szCs w:val="24"/>
        </w:rPr>
        <w:t>erroneous one,then you are completely governed by that?</w:t>
      </w:r>
      <w:r w:rsidRPr="00F05B5F">
        <w:rPr>
          <w:rFonts w:ascii="Times New Roman" w:hAnsi="Times New Roman" w:cs="Times New Roman"/>
          <w:sz w:val="24"/>
          <w:szCs w:val="24"/>
        </w:rPr>
        <w:t xml:space="preserve"> </w:t>
      </w:r>
    </w:p>
    <w:p w14:paraId="15EB261A"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lang w:val="de-DE"/>
        </w:rPr>
        <w:t>Answer:</w:t>
      </w:r>
      <w:r w:rsidRPr="00F05B5F">
        <w:rPr>
          <w:rFonts w:ascii="Times New Roman" w:hAnsi="Times New Roman" w:cs="Times New Roman"/>
          <w:sz w:val="24"/>
          <w:szCs w:val="24"/>
        </w:rPr>
        <w:t xml:space="preserve"> Oh yes.</w:t>
      </w:r>
    </w:p>
    <w:p w14:paraId="79217E72" w14:textId="77777777" w:rsidR="00372077" w:rsidRPr="00F05B5F" w:rsidRDefault="00F05B5F">
      <w:pPr>
        <w:pStyle w:val="Default"/>
        <w:ind w:firstLine="720"/>
        <w:jc w:val="both"/>
        <w:rPr>
          <w:rFonts w:ascii="Times New Roman" w:eastAsia="Times New Roman" w:hAnsi="Times New Roman" w:cs="Times New Roman"/>
          <w:i/>
          <w:iCs/>
          <w:sz w:val="24"/>
          <w:szCs w:val="24"/>
        </w:rPr>
      </w:pPr>
      <w:r w:rsidRPr="00F05B5F">
        <w:rPr>
          <w:rFonts w:ascii="Times New Roman" w:hAnsi="Times New Roman" w:cs="Times New Roman"/>
          <w:i/>
          <w:iCs/>
          <w:sz w:val="24"/>
          <w:szCs w:val="24"/>
          <w:lang w:val="it-IT"/>
        </w:rPr>
        <w:t xml:space="preserve">Question: </w:t>
      </w:r>
      <w:r w:rsidRPr="00F05B5F">
        <w:rPr>
          <w:rFonts w:ascii="Times New Roman" w:hAnsi="Times New Roman" w:cs="Times New Roman"/>
          <w:i/>
          <w:iCs/>
          <w:sz w:val="24"/>
          <w:szCs w:val="24"/>
        </w:rPr>
        <w:t>Why do the interferences of this world seem so much stronger than the Universal and can overlay it?</w:t>
      </w:r>
    </w:p>
    <w:p w14:paraId="14FCD4CD"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Answer:</w:t>
      </w:r>
      <w:r w:rsidRPr="00F05B5F">
        <w:rPr>
          <w:rFonts w:ascii="Times New Roman" w:hAnsi="Times New Roman" w:cs="Times New Roman"/>
          <w:i/>
          <w:iCs/>
          <w:sz w:val="24"/>
          <w:szCs w:val="24"/>
          <w:lang w:val="it-IT"/>
        </w:rPr>
        <w:t xml:space="preserve"> </w:t>
      </w:r>
      <w:r w:rsidRPr="00F05B5F">
        <w:rPr>
          <w:rFonts w:ascii="Times New Roman" w:hAnsi="Times New Roman" w:cs="Times New Roman"/>
          <w:sz w:val="24"/>
          <w:szCs w:val="24"/>
        </w:rPr>
        <w:t>Because of this reason. Every created being is a power that has c</w:t>
      </w:r>
      <w:r w:rsidRPr="00F05B5F">
        <w:rPr>
          <w:rFonts w:ascii="Times New Roman" w:hAnsi="Times New Roman" w:cs="Times New Roman"/>
          <w:sz w:val="24"/>
          <w:szCs w:val="24"/>
        </w:rPr>
        <w:t>ontracted in order to create itself. So there is a drift into the centre of power from the Absolute. But once it has gone into the centre, it must express itself, so that from the individual point of view the natural flow of energy is to extrovert. In Indi</w:t>
      </w:r>
      <w:r w:rsidRPr="00F05B5F">
        <w:rPr>
          <w:rFonts w:ascii="Times New Roman" w:hAnsi="Times New Roman" w:cs="Times New Roman"/>
          <w:sz w:val="24"/>
          <w:szCs w:val="24"/>
        </w:rPr>
        <w:t xml:space="preserve">an terms, </w:t>
      </w:r>
      <w:r w:rsidRPr="00F05B5F">
        <w:rPr>
          <w:rFonts w:ascii="Times New Roman" w:hAnsi="Times New Roman" w:cs="Times New Roman"/>
          <w:sz w:val="24"/>
          <w:szCs w:val="24"/>
        </w:rPr>
        <w:t>“</w:t>
      </w:r>
      <w:r w:rsidRPr="00F05B5F">
        <w:rPr>
          <w:rFonts w:ascii="Times New Roman" w:hAnsi="Times New Roman" w:cs="Times New Roman"/>
          <w:sz w:val="24"/>
          <w:szCs w:val="24"/>
        </w:rPr>
        <w:t>the horses of the Senses are dragging your Chariot.</w:t>
      </w:r>
      <w:r w:rsidRPr="00F05B5F">
        <w:rPr>
          <w:rFonts w:ascii="Times New Roman" w:hAnsi="Times New Roman" w:cs="Times New Roman"/>
          <w:sz w:val="24"/>
          <w:szCs w:val="24"/>
        </w:rPr>
        <w:t xml:space="preserve">” </w:t>
      </w:r>
      <w:r w:rsidRPr="00F05B5F">
        <w:rPr>
          <w:rFonts w:ascii="Times New Roman" w:hAnsi="Times New Roman" w:cs="Times New Roman"/>
          <w:sz w:val="24"/>
          <w:szCs w:val="24"/>
        </w:rPr>
        <w:t>[Bh</w:t>
      </w:r>
      <w:r w:rsidRPr="00F05B5F">
        <w:rPr>
          <w:rFonts w:ascii="Times New Roman" w:hAnsi="Times New Roman" w:cs="Times New Roman"/>
          <w:sz w:val="24"/>
          <w:szCs w:val="24"/>
        </w:rPr>
        <w:t>a</w:t>
      </w:r>
      <w:r w:rsidRPr="00F05B5F">
        <w:rPr>
          <w:rFonts w:ascii="Times New Roman" w:hAnsi="Times New Roman" w:cs="Times New Roman"/>
          <w:sz w:val="24"/>
          <w:szCs w:val="24"/>
        </w:rPr>
        <w:t>gavad Gita?] The natural thing when a child opens its eyes is to be fascinated by the light that hits it. The energies are outflowing. If there were not an outflowing of attention, there w</w:t>
      </w:r>
      <w:r w:rsidRPr="00F05B5F">
        <w:rPr>
          <w:rFonts w:ascii="Times New Roman" w:hAnsi="Times New Roman" w:cs="Times New Roman"/>
          <w:sz w:val="24"/>
          <w:szCs w:val="24"/>
        </w:rPr>
        <w:t>ould be no pe</w:t>
      </w:r>
      <w:r w:rsidRPr="00F05B5F">
        <w:rPr>
          <w:rFonts w:ascii="Times New Roman" w:hAnsi="Times New Roman" w:cs="Times New Roman"/>
          <w:sz w:val="24"/>
          <w:szCs w:val="24"/>
        </w:rPr>
        <w:t>r</w:t>
      </w:r>
      <w:r w:rsidRPr="00F05B5F">
        <w:rPr>
          <w:rFonts w:ascii="Times New Roman" w:hAnsi="Times New Roman" w:cs="Times New Roman"/>
          <w:sz w:val="24"/>
          <w:szCs w:val="24"/>
        </w:rPr>
        <w:t>ception. So necessarily in the evolution of the human being, from the stage of childhood up to m</w:t>
      </w:r>
      <w:r w:rsidRPr="00F05B5F">
        <w:rPr>
          <w:rFonts w:ascii="Times New Roman" w:hAnsi="Times New Roman" w:cs="Times New Roman"/>
          <w:sz w:val="24"/>
          <w:szCs w:val="24"/>
        </w:rPr>
        <w:t>a</w:t>
      </w:r>
      <w:r w:rsidRPr="00F05B5F">
        <w:rPr>
          <w:rFonts w:ascii="Times New Roman" w:hAnsi="Times New Roman" w:cs="Times New Roman"/>
          <w:sz w:val="24"/>
          <w:szCs w:val="24"/>
        </w:rPr>
        <w:t>turity, it must flow outwards otherwise it is not going to get the experience; and that outward flow is that which brings it into contact with th</w:t>
      </w:r>
      <w:r w:rsidRPr="00F05B5F">
        <w:rPr>
          <w:rFonts w:ascii="Times New Roman" w:hAnsi="Times New Roman" w:cs="Times New Roman"/>
          <w:sz w:val="24"/>
          <w:szCs w:val="24"/>
        </w:rPr>
        <w:t>e interference. But when it can turn back from the zone of interference - it has gained reflexive self-consciousness.</w:t>
      </w:r>
    </w:p>
    <w:p w14:paraId="427C79D7" w14:textId="77777777" w:rsidR="00372077" w:rsidRPr="00F05B5F" w:rsidRDefault="00F05B5F">
      <w:pPr>
        <w:pStyle w:val="Default"/>
        <w:ind w:firstLine="720"/>
        <w:jc w:val="both"/>
        <w:rPr>
          <w:rFonts w:ascii="Times New Roman" w:eastAsia="Times New Roman" w:hAnsi="Times New Roman" w:cs="Times New Roman"/>
          <w:i/>
          <w:iCs/>
          <w:sz w:val="24"/>
          <w:szCs w:val="24"/>
        </w:rPr>
      </w:pPr>
      <w:r w:rsidRPr="00F05B5F">
        <w:rPr>
          <w:rFonts w:ascii="Times New Roman" w:hAnsi="Times New Roman" w:cs="Times New Roman"/>
          <w:i/>
          <w:iCs/>
          <w:sz w:val="24"/>
          <w:szCs w:val="24"/>
          <w:lang w:val="it-IT"/>
        </w:rPr>
        <w:t xml:space="preserve">Question: </w:t>
      </w:r>
      <w:r w:rsidRPr="00F05B5F">
        <w:rPr>
          <w:rFonts w:ascii="Times New Roman" w:hAnsi="Times New Roman" w:cs="Times New Roman"/>
          <w:i/>
          <w:iCs/>
          <w:sz w:val="24"/>
          <w:szCs w:val="24"/>
        </w:rPr>
        <w:t xml:space="preserve">Does the word </w:t>
      </w:r>
      <w:r w:rsidRPr="00F05B5F">
        <w:rPr>
          <w:rFonts w:ascii="Times New Roman" w:hAnsi="Times New Roman" w:cs="Times New Roman"/>
          <w:i/>
          <w:iCs/>
          <w:sz w:val="24"/>
          <w:szCs w:val="24"/>
        </w:rPr>
        <w:t>‘</w:t>
      </w:r>
      <w:r w:rsidRPr="00F05B5F">
        <w:rPr>
          <w:rFonts w:ascii="Times New Roman" w:hAnsi="Times New Roman" w:cs="Times New Roman"/>
          <w:i/>
          <w:iCs/>
          <w:sz w:val="24"/>
          <w:szCs w:val="24"/>
        </w:rPr>
        <w:t>interference</w:t>
      </w:r>
      <w:r w:rsidRPr="00F05B5F">
        <w:rPr>
          <w:rFonts w:ascii="Times New Roman" w:hAnsi="Times New Roman" w:cs="Times New Roman"/>
          <w:i/>
          <w:iCs/>
          <w:sz w:val="24"/>
          <w:szCs w:val="24"/>
        </w:rPr>
        <w:t>’</w:t>
      </w:r>
      <w:r w:rsidRPr="00F05B5F">
        <w:rPr>
          <w:rFonts w:ascii="Times New Roman" w:hAnsi="Times New Roman" w:cs="Times New Roman"/>
          <w:i/>
          <w:iCs/>
          <w:sz w:val="24"/>
          <w:szCs w:val="24"/>
        </w:rPr>
        <w:t xml:space="preserve">  mean </w:t>
      </w:r>
      <w:r w:rsidRPr="00F05B5F">
        <w:rPr>
          <w:rFonts w:ascii="Times New Roman" w:hAnsi="Times New Roman" w:cs="Times New Roman"/>
          <w:i/>
          <w:iCs/>
          <w:sz w:val="24"/>
          <w:szCs w:val="24"/>
        </w:rPr>
        <w:t>‘</w:t>
      </w:r>
      <w:r w:rsidRPr="00F05B5F">
        <w:rPr>
          <w:rFonts w:ascii="Times New Roman" w:hAnsi="Times New Roman" w:cs="Times New Roman"/>
          <w:i/>
          <w:iCs/>
          <w:sz w:val="24"/>
          <w:szCs w:val="24"/>
        </w:rPr>
        <w:t>burning into you</w:t>
      </w:r>
      <w:r w:rsidRPr="00F05B5F">
        <w:rPr>
          <w:rFonts w:ascii="Times New Roman" w:hAnsi="Times New Roman" w:cs="Times New Roman"/>
          <w:i/>
          <w:iCs/>
          <w:sz w:val="24"/>
          <w:szCs w:val="24"/>
        </w:rPr>
        <w:t>’</w:t>
      </w:r>
      <w:r w:rsidRPr="00F05B5F">
        <w:rPr>
          <w:rFonts w:ascii="Times New Roman" w:hAnsi="Times New Roman" w:cs="Times New Roman"/>
          <w:i/>
          <w:iCs/>
          <w:sz w:val="24"/>
          <w:szCs w:val="24"/>
        </w:rPr>
        <w:t xml:space="preserve"> - the FER as in </w:t>
      </w:r>
      <w:r w:rsidRPr="00F05B5F">
        <w:rPr>
          <w:rFonts w:ascii="Times New Roman" w:hAnsi="Times New Roman" w:cs="Times New Roman"/>
          <w:i/>
          <w:iCs/>
          <w:sz w:val="24"/>
          <w:szCs w:val="24"/>
        </w:rPr>
        <w:t>‘</w:t>
      </w:r>
      <w:r w:rsidRPr="00F05B5F">
        <w:rPr>
          <w:rFonts w:ascii="Times New Roman" w:hAnsi="Times New Roman" w:cs="Times New Roman"/>
          <w:i/>
          <w:iCs/>
          <w:sz w:val="24"/>
          <w:szCs w:val="24"/>
        </w:rPr>
        <w:t>fire</w:t>
      </w:r>
      <w:r w:rsidRPr="00F05B5F">
        <w:rPr>
          <w:rFonts w:ascii="Times New Roman" w:hAnsi="Times New Roman" w:cs="Times New Roman"/>
          <w:i/>
          <w:iCs/>
          <w:sz w:val="24"/>
          <w:szCs w:val="24"/>
        </w:rPr>
        <w:t>’</w:t>
      </w:r>
      <w:r w:rsidRPr="00F05B5F">
        <w:rPr>
          <w:rFonts w:ascii="Times New Roman" w:hAnsi="Times New Roman" w:cs="Times New Roman"/>
          <w:i/>
          <w:iCs/>
          <w:sz w:val="24"/>
          <w:szCs w:val="24"/>
        </w:rPr>
        <w:t>?</w:t>
      </w:r>
    </w:p>
    <w:p w14:paraId="3C5AFDE1"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 xml:space="preserve">Answer: Yes. The root of it is </w:t>
      </w:r>
      <w:r w:rsidRPr="00F05B5F">
        <w:rPr>
          <w:rFonts w:ascii="Times New Roman" w:hAnsi="Times New Roman" w:cs="Times New Roman"/>
          <w:sz w:val="24"/>
          <w:szCs w:val="24"/>
        </w:rPr>
        <w:t>‘</w:t>
      </w:r>
      <w:r w:rsidRPr="00F05B5F">
        <w:rPr>
          <w:rFonts w:ascii="Times New Roman" w:hAnsi="Times New Roman" w:cs="Times New Roman"/>
          <w:sz w:val="24"/>
          <w:szCs w:val="24"/>
        </w:rPr>
        <w:t>to do</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 facere - </w:t>
      </w:r>
      <w:r w:rsidRPr="00F05B5F">
        <w:rPr>
          <w:rFonts w:ascii="Times New Roman" w:hAnsi="Times New Roman" w:cs="Times New Roman"/>
          <w:sz w:val="24"/>
          <w:szCs w:val="24"/>
        </w:rPr>
        <w:t xml:space="preserve">and </w:t>
      </w:r>
      <w:r w:rsidRPr="00F05B5F">
        <w:rPr>
          <w:rFonts w:ascii="Times New Roman" w:hAnsi="Times New Roman" w:cs="Times New Roman"/>
          <w:sz w:val="24"/>
          <w:szCs w:val="24"/>
        </w:rPr>
        <w:t>‘</w:t>
      </w:r>
      <w:r w:rsidRPr="00F05B5F">
        <w:rPr>
          <w:rFonts w:ascii="Times New Roman" w:hAnsi="Times New Roman" w:cs="Times New Roman"/>
          <w:sz w:val="24"/>
          <w:szCs w:val="24"/>
        </w:rPr>
        <w:t>fer</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means energy, this fiery process. Interference means, where one action is lapping over another, or where two fires, as causes of a</w:t>
      </w:r>
      <w:r w:rsidRPr="00F05B5F">
        <w:rPr>
          <w:rFonts w:ascii="Times New Roman" w:hAnsi="Times New Roman" w:cs="Times New Roman"/>
          <w:sz w:val="24"/>
          <w:szCs w:val="24"/>
        </w:rPr>
        <w:t>c</w:t>
      </w:r>
      <w:r w:rsidRPr="00F05B5F">
        <w:rPr>
          <w:rFonts w:ascii="Times New Roman" w:hAnsi="Times New Roman" w:cs="Times New Roman"/>
          <w:sz w:val="24"/>
          <w:szCs w:val="24"/>
        </w:rPr>
        <w:t>tion, are penetrating each other. It is going on all the time. If you went into a room, sound proof, on your own an</w:t>
      </w:r>
      <w:r w:rsidRPr="00F05B5F">
        <w:rPr>
          <w:rFonts w:ascii="Times New Roman" w:hAnsi="Times New Roman" w:cs="Times New Roman"/>
          <w:sz w:val="24"/>
          <w:szCs w:val="24"/>
        </w:rPr>
        <w:t xml:space="preserve">d said, </w:t>
      </w:r>
      <w:r w:rsidRPr="00F05B5F">
        <w:rPr>
          <w:rFonts w:ascii="Times New Roman" w:hAnsi="Times New Roman" w:cs="Times New Roman"/>
          <w:sz w:val="24"/>
          <w:szCs w:val="24"/>
        </w:rPr>
        <w:t>“</w:t>
      </w:r>
      <w:r w:rsidRPr="00F05B5F">
        <w:rPr>
          <w:rFonts w:ascii="Times New Roman" w:hAnsi="Times New Roman" w:cs="Times New Roman"/>
          <w:sz w:val="24"/>
          <w:szCs w:val="24"/>
        </w:rPr>
        <w:t>Now I am free from interference,</w:t>
      </w:r>
      <w:r w:rsidRPr="00F05B5F">
        <w:rPr>
          <w:rFonts w:ascii="Times New Roman" w:hAnsi="Times New Roman" w:cs="Times New Roman"/>
          <w:sz w:val="24"/>
          <w:szCs w:val="24"/>
        </w:rPr>
        <w:t>”</w:t>
      </w:r>
      <w:r w:rsidRPr="00F05B5F">
        <w:rPr>
          <w:rFonts w:ascii="Times New Roman" w:hAnsi="Times New Roman" w:cs="Times New Roman"/>
          <w:sz w:val="24"/>
          <w:szCs w:val="24"/>
        </w:rPr>
        <w:t xml:space="preserve"> and became very, very quiet, you would find that you were not free from interference, that the room is vibrating, that the floor vibrates. A</w:t>
      </w:r>
      <w:r w:rsidRPr="00F05B5F">
        <w:rPr>
          <w:rFonts w:ascii="Times New Roman" w:hAnsi="Times New Roman" w:cs="Times New Roman"/>
          <w:sz w:val="24"/>
          <w:szCs w:val="24"/>
        </w:rPr>
        <w:t>c</w:t>
      </w:r>
      <w:r w:rsidRPr="00F05B5F">
        <w:rPr>
          <w:rFonts w:ascii="Times New Roman" w:hAnsi="Times New Roman" w:cs="Times New Roman"/>
          <w:sz w:val="24"/>
          <w:szCs w:val="24"/>
        </w:rPr>
        <w:t xml:space="preserve">tually in a totally dark room, if you open your eyes, you will begin to </w:t>
      </w:r>
      <w:r w:rsidRPr="00F05B5F">
        <w:rPr>
          <w:rFonts w:ascii="Times New Roman" w:hAnsi="Times New Roman" w:cs="Times New Roman"/>
          <w:sz w:val="24"/>
          <w:szCs w:val="24"/>
        </w:rPr>
        <w:t>get sensations of light - that is interference. If there is furniture in the room you will begin to see it, because everything is moving. Unless you become progressively more sensitive, so that you are becoming more aware, you are seeing at a different lev</w:t>
      </w:r>
      <w:r w:rsidRPr="00F05B5F">
        <w:rPr>
          <w:rFonts w:ascii="Times New Roman" w:hAnsi="Times New Roman" w:cs="Times New Roman"/>
          <w:sz w:val="24"/>
          <w:szCs w:val="24"/>
        </w:rPr>
        <w:t>el. There is no absolute darkness, because wherever there is motion, there is the potential of sense stimulation. And you know, if you just press on the eye a little bit you will see a light. With the eye closed when you press on it you will find lights ap</w:t>
      </w:r>
      <w:r w:rsidRPr="00F05B5F">
        <w:rPr>
          <w:rFonts w:ascii="Times New Roman" w:hAnsi="Times New Roman" w:cs="Times New Roman"/>
          <w:sz w:val="24"/>
          <w:szCs w:val="24"/>
        </w:rPr>
        <w:t>pearing. So the eye inte</w:t>
      </w:r>
      <w:r w:rsidRPr="00F05B5F">
        <w:rPr>
          <w:rFonts w:ascii="Times New Roman" w:hAnsi="Times New Roman" w:cs="Times New Roman"/>
          <w:sz w:val="24"/>
          <w:szCs w:val="24"/>
        </w:rPr>
        <w:t>r</w:t>
      </w:r>
      <w:r w:rsidRPr="00F05B5F">
        <w:rPr>
          <w:rFonts w:ascii="Times New Roman" w:hAnsi="Times New Roman" w:cs="Times New Roman"/>
          <w:sz w:val="24"/>
          <w:szCs w:val="24"/>
        </w:rPr>
        <w:t>prets every stimulus, as a visual one; the ear as an audial one, and so on. So the essential character of the stimulus - namely motion applied, is interpreted in five different ways by five sense organs - specialised. So in that is</w:t>
      </w:r>
      <w:r w:rsidRPr="00F05B5F">
        <w:rPr>
          <w:rFonts w:ascii="Times New Roman" w:hAnsi="Times New Roman" w:cs="Times New Roman"/>
          <w:sz w:val="24"/>
          <w:szCs w:val="24"/>
        </w:rPr>
        <w:t xml:space="preserve">olated room you would begin to smell things and further more, the memory of everything you have ever seen would start playing itself out to the level of hallucination. The thing that stops hallucination and fantasy in ordinary people, is the impression of </w:t>
      </w:r>
      <w:r w:rsidRPr="00F05B5F">
        <w:rPr>
          <w:rFonts w:ascii="Times New Roman" w:hAnsi="Times New Roman" w:cs="Times New Roman"/>
          <w:sz w:val="24"/>
          <w:szCs w:val="24"/>
        </w:rPr>
        <w:t xml:space="preserve">the outer world hitting them. So when they wake up in the morning, the orderly process of the external world saves them from their internal fantasy for the time being. </w:t>
      </w:r>
    </w:p>
    <w:p w14:paraId="09CA733D" w14:textId="77777777" w:rsidR="00372077" w:rsidRPr="00F05B5F" w:rsidRDefault="00F05B5F">
      <w:pPr>
        <w:pStyle w:val="Default"/>
        <w:ind w:firstLine="720"/>
        <w:jc w:val="both"/>
        <w:rPr>
          <w:rFonts w:ascii="Times New Roman" w:eastAsia="Times New Roman" w:hAnsi="Times New Roman" w:cs="Times New Roman"/>
          <w:i/>
          <w:iCs/>
          <w:sz w:val="24"/>
          <w:szCs w:val="24"/>
        </w:rPr>
      </w:pPr>
      <w:r w:rsidRPr="00F05B5F">
        <w:rPr>
          <w:rFonts w:ascii="Times New Roman" w:hAnsi="Times New Roman" w:cs="Times New Roman"/>
          <w:i/>
          <w:iCs/>
          <w:sz w:val="24"/>
          <w:szCs w:val="24"/>
          <w:lang w:val="it-IT"/>
        </w:rPr>
        <w:t xml:space="preserve">Question: </w:t>
      </w:r>
      <w:r w:rsidRPr="00F05B5F">
        <w:rPr>
          <w:rFonts w:ascii="Times New Roman" w:hAnsi="Times New Roman" w:cs="Times New Roman"/>
          <w:i/>
          <w:iCs/>
          <w:sz w:val="24"/>
          <w:szCs w:val="24"/>
        </w:rPr>
        <w:t xml:space="preserve">What is the definition of </w:t>
      </w:r>
      <w:r w:rsidRPr="00F05B5F">
        <w:rPr>
          <w:rFonts w:ascii="Times New Roman" w:hAnsi="Times New Roman" w:cs="Times New Roman"/>
          <w:i/>
          <w:iCs/>
          <w:sz w:val="24"/>
          <w:szCs w:val="24"/>
        </w:rPr>
        <w:t>‘</w:t>
      </w:r>
      <w:r w:rsidRPr="00F05B5F">
        <w:rPr>
          <w:rFonts w:ascii="Times New Roman" w:hAnsi="Times New Roman" w:cs="Times New Roman"/>
          <w:i/>
          <w:iCs/>
          <w:sz w:val="24"/>
          <w:szCs w:val="24"/>
        </w:rPr>
        <w:t>mercy</w:t>
      </w:r>
      <w:r w:rsidRPr="00F05B5F">
        <w:rPr>
          <w:rFonts w:ascii="Times New Roman" w:hAnsi="Times New Roman" w:cs="Times New Roman"/>
          <w:i/>
          <w:iCs/>
          <w:sz w:val="24"/>
          <w:szCs w:val="24"/>
        </w:rPr>
        <w:t>’</w:t>
      </w:r>
      <w:r w:rsidRPr="00F05B5F">
        <w:rPr>
          <w:rFonts w:ascii="Times New Roman" w:hAnsi="Times New Roman" w:cs="Times New Roman"/>
          <w:i/>
          <w:iCs/>
          <w:sz w:val="24"/>
          <w:szCs w:val="24"/>
        </w:rPr>
        <w:t xml:space="preserve"> and is it an attribute that can only be shown by some one that has already reached a very high level of integration?</w:t>
      </w:r>
    </w:p>
    <w:p w14:paraId="36B39E1D" w14:textId="77777777" w:rsidR="00372077" w:rsidRPr="00F05B5F" w:rsidRDefault="00F05B5F">
      <w:pPr>
        <w:pStyle w:val="Default"/>
        <w:ind w:firstLine="720"/>
        <w:jc w:val="both"/>
        <w:rPr>
          <w:rFonts w:ascii="Times New Roman" w:eastAsia="Times New Roman" w:hAnsi="Times New Roman" w:cs="Times New Roman"/>
          <w:sz w:val="24"/>
          <w:szCs w:val="24"/>
        </w:rPr>
      </w:pPr>
      <w:r w:rsidRPr="00F05B5F">
        <w:rPr>
          <w:rFonts w:ascii="Times New Roman" w:hAnsi="Times New Roman" w:cs="Times New Roman"/>
          <w:sz w:val="24"/>
          <w:szCs w:val="24"/>
        </w:rPr>
        <w:t>Answer: You cannot be merciful unless you have power superior to the person on whom you are going to exercise mercy. And the meaning of it</w:t>
      </w:r>
      <w:r w:rsidRPr="00F05B5F">
        <w:rPr>
          <w:rFonts w:ascii="Times New Roman" w:hAnsi="Times New Roman" w:cs="Times New Roman"/>
          <w:sz w:val="24"/>
          <w:szCs w:val="24"/>
        </w:rPr>
        <w:t xml:space="preserve"> is - you take the MER, which is the sea, the ocean, the bitter ocean, and that Mer is a glyph, the M R function - the Ro Me function, of the do</w:t>
      </w:r>
      <w:r w:rsidRPr="00F05B5F">
        <w:rPr>
          <w:rFonts w:ascii="Times New Roman" w:hAnsi="Times New Roman" w:cs="Times New Roman"/>
          <w:sz w:val="24"/>
          <w:szCs w:val="24"/>
        </w:rPr>
        <w:t>m</w:t>
      </w:r>
      <w:r w:rsidRPr="00F05B5F">
        <w:rPr>
          <w:rFonts w:ascii="Times New Roman" w:hAnsi="Times New Roman" w:cs="Times New Roman"/>
          <w:sz w:val="24"/>
          <w:szCs w:val="24"/>
        </w:rPr>
        <w:t xml:space="preserve">ination by the material situation, and </w:t>
      </w:r>
      <w:r w:rsidRPr="00F05B5F">
        <w:rPr>
          <w:rFonts w:ascii="Times New Roman" w:hAnsi="Times New Roman" w:cs="Times New Roman"/>
          <w:sz w:val="24"/>
          <w:szCs w:val="24"/>
        </w:rPr>
        <w:t>mercy</w:t>
      </w:r>
      <w:r w:rsidRPr="00F05B5F">
        <w:rPr>
          <w:rFonts w:ascii="Times New Roman" w:hAnsi="Times New Roman" w:cs="Times New Roman"/>
          <w:sz w:val="24"/>
          <w:szCs w:val="24"/>
        </w:rPr>
        <w:t xml:space="preserve"> shows you a way out of the situation. That is the C in it, and a p</w:t>
      </w:r>
      <w:r w:rsidRPr="00F05B5F">
        <w:rPr>
          <w:rFonts w:ascii="Times New Roman" w:hAnsi="Times New Roman" w:cs="Times New Roman"/>
          <w:sz w:val="24"/>
          <w:szCs w:val="24"/>
        </w:rPr>
        <w:t>ossibility, after the escape of remaining integrated, and that is the Y at the end. So Mercy simply means - that power which lifts you out of a situation which would have been perfectly m</w:t>
      </w:r>
      <w:r w:rsidRPr="00F05B5F">
        <w:rPr>
          <w:rFonts w:ascii="Times New Roman" w:hAnsi="Times New Roman" w:cs="Times New Roman"/>
          <w:sz w:val="24"/>
          <w:szCs w:val="24"/>
        </w:rPr>
        <w:t>e</w:t>
      </w:r>
      <w:r w:rsidRPr="00F05B5F">
        <w:rPr>
          <w:rFonts w:ascii="Times New Roman" w:hAnsi="Times New Roman" w:cs="Times New Roman"/>
          <w:sz w:val="24"/>
          <w:szCs w:val="24"/>
        </w:rPr>
        <w:t>chanical as far as you were concerned. It lifts you out of it and le</w:t>
      </w:r>
      <w:r w:rsidRPr="00F05B5F">
        <w:rPr>
          <w:rFonts w:ascii="Times New Roman" w:hAnsi="Times New Roman" w:cs="Times New Roman"/>
          <w:sz w:val="24"/>
          <w:szCs w:val="24"/>
        </w:rPr>
        <w:t xml:space="preserve">ts you integrate. So it has removed you from a dangerous mechanical situation, put you into a free state, and allowed you to integrate. Hence - </w:t>
      </w:r>
      <w:r w:rsidRPr="00F05B5F">
        <w:rPr>
          <w:rFonts w:ascii="Times New Roman" w:hAnsi="Times New Roman" w:cs="Times New Roman"/>
          <w:sz w:val="24"/>
          <w:szCs w:val="24"/>
        </w:rPr>
        <w:t>“</w:t>
      </w:r>
      <w:r w:rsidRPr="00F05B5F">
        <w:rPr>
          <w:rFonts w:ascii="Times New Roman" w:hAnsi="Times New Roman" w:cs="Times New Roman"/>
          <w:sz w:val="24"/>
          <w:szCs w:val="24"/>
        </w:rPr>
        <w:t>the quality of mercy is not strained,</w:t>
      </w:r>
      <w:r w:rsidRPr="00F05B5F">
        <w:rPr>
          <w:rFonts w:ascii="Times New Roman" w:hAnsi="Times New Roman" w:cs="Times New Roman"/>
          <w:sz w:val="24"/>
          <w:szCs w:val="24"/>
        </w:rPr>
        <w:t xml:space="preserve">” </w:t>
      </w:r>
      <w:r w:rsidRPr="00F05B5F">
        <w:rPr>
          <w:rFonts w:ascii="Times New Roman" w:hAnsi="Times New Roman" w:cs="Times New Roman"/>
          <w:sz w:val="24"/>
          <w:szCs w:val="24"/>
        </w:rPr>
        <w:t>- the straining is in the mesh, the stress, the strain of existence; and</w:t>
      </w:r>
      <w:r w:rsidRPr="00F05B5F">
        <w:rPr>
          <w:rFonts w:ascii="Times New Roman" w:hAnsi="Times New Roman" w:cs="Times New Roman"/>
          <w:sz w:val="24"/>
          <w:szCs w:val="24"/>
        </w:rPr>
        <w:t xml:space="preserve"> to take you out is to release you from the whole mechanics of the situation. It is called </w:t>
      </w:r>
      <w:r w:rsidRPr="00F05B5F">
        <w:rPr>
          <w:rFonts w:ascii="Times New Roman" w:hAnsi="Times New Roman" w:cs="Times New Roman"/>
          <w:sz w:val="24"/>
          <w:szCs w:val="24"/>
        </w:rPr>
        <w:t>Mercy</w:t>
      </w:r>
      <w:r w:rsidRPr="00F05B5F">
        <w:rPr>
          <w:rFonts w:ascii="Times New Roman" w:hAnsi="Times New Roman" w:cs="Times New Roman"/>
          <w:sz w:val="24"/>
          <w:szCs w:val="24"/>
        </w:rPr>
        <w:t xml:space="preserve"> because the person lifted out did not deserve it. It is not </w:t>
      </w:r>
      <w:r w:rsidRPr="00F05B5F">
        <w:rPr>
          <w:rFonts w:ascii="Times New Roman" w:hAnsi="Times New Roman" w:cs="Times New Roman"/>
          <w:sz w:val="24"/>
          <w:szCs w:val="24"/>
          <w:lang w:val="it-IT"/>
        </w:rPr>
        <w:t>Merit</w:t>
      </w:r>
      <w:r w:rsidRPr="00F05B5F">
        <w:rPr>
          <w:rFonts w:ascii="Times New Roman" w:hAnsi="Times New Roman" w:cs="Times New Roman"/>
          <w:sz w:val="24"/>
          <w:szCs w:val="24"/>
        </w:rPr>
        <w:t xml:space="preserve"> on his part. He was just lifted out by somebody already outside. So unless there is somebody </w:t>
      </w:r>
      <w:r w:rsidRPr="00F05B5F">
        <w:rPr>
          <w:rFonts w:ascii="Times New Roman" w:hAnsi="Times New Roman" w:cs="Times New Roman"/>
          <w:sz w:val="24"/>
          <w:szCs w:val="24"/>
        </w:rPr>
        <w:t xml:space="preserve">on the outside then there is no mercy. Now we know that there is </w:t>
      </w:r>
      <w:r w:rsidRPr="00F05B5F">
        <w:rPr>
          <w:rFonts w:ascii="Times New Roman" w:hAnsi="Times New Roman" w:cs="Times New Roman"/>
          <w:sz w:val="24"/>
          <w:szCs w:val="24"/>
        </w:rPr>
        <w:t>Mercy</w:t>
      </w:r>
      <w:r w:rsidRPr="00F05B5F">
        <w:rPr>
          <w:rFonts w:ascii="Times New Roman" w:hAnsi="Times New Roman" w:cs="Times New Roman"/>
          <w:sz w:val="24"/>
          <w:szCs w:val="24"/>
        </w:rPr>
        <w:t xml:space="preserve"> Absolute because the Absolute cannot be circumscribed and therefore we know that there is Absolute Mercy. It will lift us ultimately right out of the micr</w:t>
      </w:r>
      <w:r w:rsidRPr="00F05B5F">
        <w:rPr>
          <w:rFonts w:ascii="Times New Roman" w:hAnsi="Times New Roman" w:cs="Times New Roman"/>
          <w:sz w:val="24"/>
          <w:szCs w:val="24"/>
        </w:rPr>
        <w:t>o</w:t>
      </w:r>
      <w:r w:rsidRPr="00F05B5F">
        <w:rPr>
          <w:rFonts w:ascii="Times New Roman" w:hAnsi="Times New Roman" w:cs="Times New Roman"/>
          <w:sz w:val="24"/>
          <w:szCs w:val="24"/>
        </w:rPr>
        <w:t>cosmic field in consciousness,</w:t>
      </w:r>
      <w:r w:rsidRPr="00F05B5F">
        <w:rPr>
          <w:rFonts w:ascii="Times New Roman" w:hAnsi="Times New Roman" w:cs="Times New Roman"/>
          <w:sz w:val="24"/>
          <w:szCs w:val="24"/>
        </w:rPr>
        <w:t xml:space="preserve"> out of the machinery of existence.</w:t>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r>
      <w:r w:rsidRPr="00F05B5F">
        <w:rPr>
          <w:rFonts w:ascii="Times New Roman" w:eastAsia="Times New Roman" w:hAnsi="Times New Roman" w:cs="Times New Roman"/>
          <w:sz w:val="24"/>
          <w:szCs w:val="24"/>
        </w:rPr>
        <w:tab/>
        <w:t xml:space="preserve"> (1.20.25)</w:t>
      </w:r>
    </w:p>
    <w:p w14:paraId="23C585CB" w14:textId="77777777" w:rsidR="00372077" w:rsidRPr="00F05B5F" w:rsidRDefault="00372077">
      <w:pPr>
        <w:pStyle w:val="Default"/>
        <w:ind w:firstLine="720"/>
        <w:jc w:val="both"/>
        <w:rPr>
          <w:rFonts w:ascii="Times New Roman" w:eastAsia="Times New Roman" w:hAnsi="Times New Roman" w:cs="Times New Roman"/>
          <w:sz w:val="24"/>
          <w:szCs w:val="24"/>
        </w:rPr>
      </w:pPr>
    </w:p>
    <w:p w14:paraId="6BAA8C9E" w14:textId="77777777" w:rsidR="00372077" w:rsidRPr="00F05B5F" w:rsidRDefault="00F05B5F">
      <w:pPr>
        <w:pStyle w:val="Default"/>
        <w:ind w:firstLine="720"/>
        <w:jc w:val="both"/>
        <w:rPr>
          <w:rFonts w:ascii="Times New Roman" w:hAnsi="Times New Roman" w:cs="Times New Roman"/>
          <w:sz w:val="24"/>
          <w:szCs w:val="24"/>
        </w:rPr>
      </w:pPr>
      <w:r w:rsidRPr="00F05B5F">
        <w:rPr>
          <w:rFonts w:ascii="Times New Roman" w:hAnsi="Times New Roman" w:cs="Times New Roman"/>
          <w:i/>
          <w:iCs/>
          <w:sz w:val="24"/>
          <w:szCs w:val="24"/>
          <w:u w:val="single"/>
          <w:lang w:val="it-IT"/>
        </w:rPr>
        <w:t>Finis</w:t>
      </w:r>
    </w:p>
    <w:sectPr w:rsidR="00372077" w:rsidRPr="00F05B5F">
      <w:headerReference w:type="default" r:id="rId17"/>
      <w:footerReference w:type="even" r:id="rId18"/>
      <w:footerReference w:type="default" r:id="rId19"/>
      <w:pgSz w:w="11900" w:h="16840"/>
      <w:pgMar w:top="1134" w:right="1134" w:bottom="1134" w:left="1134" w:header="709" w:footer="850"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E86C8C8" w14:textId="77777777" w:rsidR="00000000" w:rsidRDefault="00F05B5F">
      <w:r>
        <w:separator/>
      </w:r>
    </w:p>
  </w:endnote>
  <w:endnote w:type="continuationSeparator" w:id="0">
    <w:p w14:paraId="48CAAF7C" w14:textId="77777777" w:rsidR="00000000" w:rsidRDefault="00F05B5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Arial Unicode MS">
    <w:panose1 w:val="020B0604020202020204"/>
    <w:charset w:val="00"/>
    <w:family w:val="auto"/>
    <w:pitch w:val="variable"/>
    <w:sig w:usb0="000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Helvetica Neue">
    <w:panose1 w:val="02000503000000020004"/>
    <w:charset w:val="00"/>
    <w:family w:val="auto"/>
    <w:pitch w:val="variable"/>
    <w:sig w:usb0="E50002FF" w:usb1="500079DB" w:usb2="00000010" w:usb3="00000000" w:csb0="00000001" w:csb1="00000000"/>
  </w:font>
  <w:font w:name="Lucida Grande">
    <w:panose1 w:val="020B0600040502020204"/>
    <w:charset w:val="00"/>
    <w:family w:val="auto"/>
    <w:pitch w:val="variable"/>
    <w:sig w:usb0="E1000AEF" w:usb1="5000A1FF" w:usb2="00000000" w:usb3="00000000" w:csb0="000001BF" w:csb1="00000000"/>
  </w:font>
  <w:font w:name="Symbol">
    <w:panose1 w:val="00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82E47B6" w14:textId="77777777" w:rsidR="00F05B5F" w:rsidRDefault="00F05B5F" w:rsidP="001C2DE0">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028205C9" w14:textId="77777777" w:rsidR="00F05B5F" w:rsidRDefault="00F05B5F">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8FFD1A" w14:textId="77777777" w:rsidR="00F05B5F" w:rsidRDefault="00F05B5F" w:rsidP="001C2DE0">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14</w:t>
    </w:r>
    <w:r>
      <w:rPr>
        <w:rStyle w:val="PageNumber"/>
      </w:rPr>
      <w:fldChar w:fldCharType="end"/>
    </w:r>
  </w:p>
  <w:p w14:paraId="22ED79FB" w14:textId="77777777" w:rsidR="00F05B5F" w:rsidRDefault="00F05B5F" w:rsidP="00F05B5F">
    <w:pPr>
      <w:pStyle w:val="HeaderFooter"/>
    </w:pPr>
    <w:r w:rsidRPr="00BC700C">
      <w:rPr>
        <w:sz w:val="18"/>
        <w:szCs w:val="18"/>
      </w:rPr>
      <w:t>© H. Yohannan, Estate of Eugene Halliday</w:t>
    </w:r>
  </w:p>
  <w:p w14:paraId="0B6D5A1E" w14:textId="77777777" w:rsidR="00372077" w:rsidRDefault="00372077">
    <w:pPr>
      <w:pStyle w:val="Header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E55A116" w14:textId="77777777" w:rsidR="00000000" w:rsidRDefault="00F05B5F">
      <w:r>
        <w:separator/>
      </w:r>
    </w:p>
  </w:footnote>
  <w:footnote w:type="continuationSeparator" w:id="0">
    <w:p w14:paraId="7A78DB63" w14:textId="77777777" w:rsidR="00000000" w:rsidRDefault="00F05B5F">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F0545B" w14:textId="77777777" w:rsidR="00372077" w:rsidRPr="00F05B5F" w:rsidRDefault="00F05B5F">
    <w:pPr>
      <w:pStyle w:val="HeaderFooter"/>
      <w:rPr>
        <w:rFonts w:ascii="Times New Roman" w:hAnsi="Times New Roman" w:cs="Times New Roman"/>
        <w:sz w:val="20"/>
        <w:szCs w:val="20"/>
      </w:rPr>
    </w:pPr>
    <w:r w:rsidRPr="00F05B5F">
      <w:rPr>
        <w:rFonts w:ascii="Times New Roman" w:hAnsi="Times New Roman" w:cs="Times New Roman"/>
        <w:sz w:val="20"/>
        <w:szCs w:val="20"/>
      </w:rPr>
      <w:t>Transcript A.Roberts</w:t>
    </w:r>
  </w:p>
  <w:p w14:paraId="07E11116" w14:textId="77777777" w:rsidR="00F05B5F" w:rsidRPr="00F05B5F" w:rsidRDefault="00F05B5F">
    <w:pPr>
      <w:pStyle w:val="HeaderFooter"/>
      <w:rPr>
        <w:rFonts w:ascii="Times New Roman" w:hAnsi="Times New Roman" w:cs="Times New Roman"/>
        <w:sz w:val="20"/>
        <w:szCs w:val="20"/>
      </w:rPr>
    </w:pPr>
    <w:r w:rsidRPr="00F05B5F">
      <w:rPr>
        <w:rFonts w:ascii="Times New Roman" w:hAnsi="Times New Roman" w:cs="Times New Roman"/>
        <w:sz w:val="20"/>
        <w:szCs w:val="20"/>
      </w:rPr>
      <w:t>Proofread T.Slater</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defaultTabStop w:val="720"/>
  <w:autoHyphenation/>
  <w:characterSpacingControl w:val="doNotCompress"/>
  <w:footnotePr>
    <w:footnote w:id="-1"/>
    <w:footnote w:id="0"/>
  </w:footnotePr>
  <w:endnotePr>
    <w:endnote w:id="-1"/>
    <w:endnote w:id="0"/>
  </w:endnotePr>
  <w:compat>
    <w:compatSetting w:name="compatibilityMode" w:uri="http://schemas.microsoft.com/office/word" w:val="14"/>
  </w:compat>
  <w:rsids>
    <w:rsidRoot w:val="00372077"/>
    <w:rsid w:val="00372077"/>
    <w:rsid w:val="00F05B5F"/>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ocId w14:val="5EBC98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Arial Unicode MS" w:hAnsi="Times New Roman" w:cs="Times New Roman"/>
        <w:bdr w:val="nil"/>
        <w:lang w:val="en-GB" w:eastAsia="en-US" w:bidi="ar-SA"/>
      </w:rPr>
    </w:rPrDefault>
    <w:pPrDefault>
      <w:pPr>
        <w:pBdr>
          <w:top w:val="nil"/>
          <w:left w:val="nil"/>
          <w:bottom w:val="nil"/>
          <w:right w:val="nil"/>
          <w:between w:val="nil"/>
          <w:bar w:val="nil"/>
        </w:pBdr>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Pr>
      <w:sz w:val="24"/>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u w:val="single"/>
    </w:rPr>
  </w:style>
  <w:style w:type="paragraph" w:customStyle="1" w:styleId="HeaderFooter">
    <w:name w:val="Header &amp; Footer"/>
    <w:pPr>
      <w:tabs>
        <w:tab w:val="right" w:pos="9020"/>
      </w:tabs>
    </w:pPr>
    <w:rPr>
      <w:rFonts w:ascii="Helvetica" w:hAnsi="Helvetica" w:cs="Arial Unicode MS"/>
      <w:color w:val="000000"/>
      <w:sz w:val="24"/>
      <w:szCs w:val="24"/>
      <w14:textOutline w14:w="0" w14:cap="flat" w14:cmpd="sng" w14:algn="ctr">
        <w14:noFill/>
        <w14:prstDash w14:val="solid"/>
        <w14:bevel/>
      </w14:textOutline>
    </w:rPr>
  </w:style>
  <w:style w:type="paragraph" w:customStyle="1" w:styleId="Default">
    <w:name w:val="Default"/>
    <w:rPr>
      <w:rFonts w:ascii="Helvetica Neue" w:hAnsi="Helvetica Neue" w:cs="Arial Unicode MS"/>
      <w:color w:val="000000"/>
      <w:sz w:val="22"/>
      <w:szCs w:val="22"/>
      <w:u w:color="000000"/>
      <w:lang w:val="en-US"/>
      <w14:textOutline w14:w="0" w14:cap="flat" w14:cmpd="sng" w14:algn="ctr">
        <w14:noFill/>
        <w14:prstDash w14:val="solid"/>
        <w14:bevel/>
      </w14:textOutline>
    </w:rPr>
  </w:style>
  <w:style w:type="paragraph" w:customStyle="1" w:styleId="Body">
    <w:name w:val="Body"/>
    <w:rPr>
      <w:rFonts w:eastAsia="Times New Roman"/>
      <w:color w:val="000000"/>
      <w:sz w:val="24"/>
      <w:szCs w:val="24"/>
      <w:u w:color="000000"/>
      <w14:textOutline w14:w="0" w14:cap="flat" w14:cmpd="sng" w14:algn="ctr">
        <w14:noFill/>
        <w14:prstDash w14:val="solid"/>
        <w14:bevel/>
      </w14:textOutline>
    </w:rPr>
  </w:style>
  <w:style w:type="paragraph" w:customStyle="1" w:styleId="TableStyle2">
    <w:name w:val="Table Style 2"/>
    <w:rPr>
      <w:rFonts w:ascii="Helvetica Neue" w:hAnsi="Helvetica Neue" w:cs="Arial Unicode MS"/>
      <w:color w:val="000000"/>
      <w:u w:color="000000"/>
      <w:lang w:val="en-US"/>
      <w14:textOutline w14:w="0" w14:cap="flat" w14:cmpd="sng" w14:algn="ctr">
        <w14:noFill/>
        <w14:prstDash w14:val="solid"/>
        <w14:bevel/>
      </w14:textOutline>
    </w:rPr>
  </w:style>
  <w:style w:type="paragraph" w:styleId="BalloonText">
    <w:name w:val="Balloon Text"/>
    <w:basedOn w:val="Normal"/>
    <w:link w:val="BalloonTextChar"/>
    <w:uiPriority w:val="99"/>
    <w:semiHidden/>
    <w:unhideWhenUsed/>
    <w:rsid w:val="00F05B5F"/>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05B5F"/>
    <w:rPr>
      <w:rFonts w:ascii="Lucida Grande" w:hAnsi="Lucida Grande" w:cs="Lucida Grande"/>
      <w:sz w:val="18"/>
      <w:szCs w:val="18"/>
      <w:lang w:val="en-US"/>
    </w:rPr>
  </w:style>
  <w:style w:type="paragraph" w:styleId="Header">
    <w:name w:val="header"/>
    <w:basedOn w:val="Normal"/>
    <w:link w:val="HeaderChar"/>
    <w:uiPriority w:val="99"/>
    <w:unhideWhenUsed/>
    <w:rsid w:val="00F05B5F"/>
    <w:pPr>
      <w:tabs>
        <w:tab w:val="center" w:pos="4320"/>
        <w:tab w:val="right" w:pos="8640"/>
      </w:tabs>
    </w:pPr>
  </w:style>
  <w:style w:type="character" w:customStyle="1" w:styleId="HeaderChar">
    <w:name w:val="Header Char"/>
    <w:basedOn w:val="DefaultParagraphFont"/>
    <w:link w:val="Header"/>
    <w:uiPriority w:val="99"/>
    <w:rsid w:val="00F05B5F"/>
    <w:rPr>
      <w:sz w:val="24"/>
      <w:szCs w:val="24"/>
      <w:lang w:val="en-US"/>
    </w:rPr>
  </w:style>
  <w:style w:type="paragraph" w:styleId="Footer">
    <w:name w:val="footer"/>
    <w:basedOn w:val="Normal"/>
    <w:link w:val="FooterChar"/>
    <w:uiPriority w:val="99"/>
    <w:unhideWhenUsed/>
    <w:rsid w:val="00F05B5F"/>
    <w:pPr>
      <w:tabs>
        <w:tab w:val="center" w:pos="4320"/>
        <w:tab w:val="right" w:pos="8640"/>
      </w:tabs>
    </w:pPr>
  </w:style>
  <w:style w:type="character" w:customStyle="1" w:styleId="FooterChar">
    <w:name w:val="Footer Char"/>
    <w:basedOn w:val="DefaultParagraphFont"/>
    <w:link w:val="Footer"/>
    <w:uiPriority w:val="99"/>
    <w:rsid w:val="00F05B5F"/>
    <w:rPr>
      <w:sz w:val="24"/>
      <w:szCs w:val="24"/>
      <w:lang w:val="en-US"/>
    </w:rPr>
  </w:style>
  <w:style w:type="character" w:styleId="PageNumber">
    <w:name w:val="page number"/>
    <w:basedOn w:val="DefaultParagraphFont"/>
    <w:uiPriority w:val="99"/>
    <w:semiHidden/>
    <w:unhideWhenUsed/>
    <w:rsid w:val="00F05B5F"/>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Arial Unicode MS" w:hAnsi="Times New Roman" w:cs="Times New Roman"/>
        <w:bdr w:val="nil"/>
        <w:lang w:val="en-GB" w:eastAsia="en-US" w:bidi="ar-SA"/>
      </w:rPr>
    </w:rPrDefault>
    <w:pPrDefault>
      <w:pPr>
        <w:pBdr>
          <w:top w:val="nil"/>
          <w:left w:val="nil"/>
          <w:bottom w:val="nil"/>
          <w:right w:val="nil"/>
          <w:between w:val="nil"/>
          <w:bar w:val="nil"/>
        </w:pBdr>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Pr>
      <w:sz w:val="24"/>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u w:val="single"/>
    </w:rPr>
  </w:style>
  <w:style w:type="paragraph" w:customStyle="1" w:styleId="HeaderFooter">
    <w:name w:val="Header &amp; Footer"/>
    <w:pPr>
      <w:tabs>
        <w:tab w:val="right" w:pos="9020"/>
      </w:tabs>
    </w:pPr>
    <w:rPr>
      <w:rFonts w:ascii="Helvetica" w:hAnsi="Helvetica" w:cs="Arial Unicode MS"/>
      <w:color w:val="000000"/>
      <w:sz w:val="24"/>
      <w:szCs w:val="24"/>
      <w14:textOutline w14:w="0" w14:cap="flat" w14:cmpd="sng" w14:algn="ctr">
        <w14:noFill/>
        <w14:prstDash w14:val="solid"/>
        <w14:bevel/>
      </w14:textOutline>
    </w:rPr>
  </w:style>
  <w:style w:type="paragraph" w:customStyle="1" w:styleId="Default">
    <w:name w:val="Default"/>
    <w:rPr>
      <w:rFonts w:ascii="Helvetica Neue" w:hAnsi="Helvetica Neue" w:cs="Arial Unicode MS"/>
      <w:color w:val="000000"/>
      <w:sz w:val="22"/>
      <w:szCs w:val="22"/>
      <w:u w:color="000000"/>
      <w:lang w:val="en-US"/>
      <w14:textOutline w14:w="0" w14:cap="flat" w14:cmpd="sng" w14:algn="ctr">
        <w14:noFill/>
        <w14:prstDash w14:val="solid"/>
        <w14:bevel/>
      </w14:textOutline>
    </w:rPr>
  </w:style>
  <w:style w:type="paragraph" w:customStyle="1" w:styleId="Body">
    <w:name w:val="Body"/>
    <w:rPr>
      <w:rFonts w:eastAsia="Times New Roman"/>
      <w:color w:val="000000"/>
      <w:sz w:val="24"/>
      <w:szCs w:val="24"/>
      <w:u w:color="000000"/>
      <w14:textOutline w14:w="0" w14:cap="flat" w14:cmpd="sng" w14:algn="ctr">
        <w14:noFill/>
        <w14:prstDash w14:val="solid"/>
        <w14:bevel/>
      </w14:textOutline>
    </w:rPr>
  </w:style>
  <w:style w:type="paragraph" w:customStyle="1" w:styleId="TableStyle2">
    <w:name w:val="Table Style 2"/>
    <w:rPr>
      <w:rFonts w:ascii="Helvetica Neue" w:hAnsi="Helvetica Neue" w:cs="Arial Unicode MS"/>
      <w:color w:val="000000"/>
      <w:u w:color="000000"/>
      <w:lang w:val="en-US"/>
      <w14:textOutline w14:w="0" w14:cap="flat" w14:cmpd="sng" w14:algn="ctr">
        <w14:noFill/>
        <w14:prstDash w14:val="solid"/>
        <w14:bevel/>
      </w14:textOutline>
    </w:rPr>
  </w:style>
  <w:style w:type="paragraph" w:styleId="BalloonText">
    <w:name w:val="Balloon Text"/>
    <w:basedOn w:val="Normal"/>
    <w:link w:val="BalloonTextChar"/>
    <w:uiPriority w:val="99"/>
    <w:semiHidden/>
    <w:unhideWhenUsed/>
    <w:rsid w:val="00F05B5F"/>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05B5F"/>
    <w:rPr>
      <w:rFonts w:ascii="Lucida Grande" w:hAnsi="Lucida Grande" w:cs="Lucida Grande"/>
      <w:sz w:val="18"/>
      <w:szCs w:val="18"/>
      <w:lang w:val="en-US"/>
    </w:rPr>
  </w:style>
  <w:style w:type="paragraph" w:styleId="Header">
    <w:name w:val="header"/>
    <w:basedOn w:val="Normal"/>
    <w:link w:val="HeaderChar"/>
    <w:uiPriority w:val="99"/>
    <w:unhideWhenUsed/>
    <w:rsid w:val="00F05B5F"/>
    <w:pPr>
      <w:tabs>
        <w:tab w:val="center" w:pos="4320"/>
        <w:tab w:val="right" w:pos="8640"/>
      </w:tabs>
    </w:pPr>
  </w:style>
  <w:style w:type="character" w:customStyle="1" w:styleId="HeaderChar">
    <w:name w:val="Header Char"/>
    <w:basedOn w:val="DefaultParagraphFont"/>
    <w:link w:val="Header"/>
    <w:uiPriority w:val="99"/>
    <w:rsid w:val="00F05B5F"/>
    <w:rPr>
      <w:sz w:val="24"/>
      <w:szCs w:val="24"/>
      <w:lang w:val="en-US"/>
    </w:rPr>
  </w:style>
  <w:style w:type="paragraph" w:styleId="Footer">
    <w:name w:val="footer"/>
    <w:basedOn w:val="Normal"/>
    <w:link w:val="FooterChar"/>
    <w:uiPriority w:val="99"/>
    <w:unhideWhenUsed/>
    <w:rsid w:val="00F05B5F"/>
    <w:pPr>
      <w:tabs>
        <w:tab w:val="center" w:pos="4320"/>
        <w:tab w:val="right" w:pos="8640"/>
      </w:tabs>
    </w:pPr>
  </w:style>
  <w:style w:type="character" w:customStyle="1" w:styleId="FooterChar">
    <w:name w:val="Footer Char"/>
    <w:basedOn w:val="DefaultParagraphFont"/>
    <w:link w:val="Footer"/>
    <w:uiPriority w:val="99"/>
    <w:rsid w:val="00F05B5F"/>
    <w:rPr>
      <w:sz w:val="24"/>
      <w:szCs w:val="24"/>
      <w:lang w:val="en-US"/>
    </w:rPr>
  </w:style>
  <w:style w:type="character" w:styleId="PageNumber">
    <w:name w:val="page number"/>
    <w:basedOn w:val="DefaultParagraphFont"/>
    <w:uiPriority w:val="99"/>
    <w:semiHidden/>
    <w:unhideWhenUsed/>
    <w:rsid w:val="00F05B5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3.png"/><Relationship Id="rId20" Type="http://schemas.openxmlformats.org/officeDocument/2006/relationships/fontTable" Target="fontTable.xml"/><Relationship Id="rId21" Type="http://schemas.openxmlformats.org/officeDocument/2006/relationships/theme" Target="theme/theme1.xml"/><Relationship Id="rId10" Type="http://schemas.openxmlformats.org/officeDocument/2006/relationships/image" Target="media/image4.png"/><Relationship Id="rId11" Type="http://schemas.openxmlformats.org/officeDocument/2006/relationships/image" Target="media/image5.png"/><Relationship Id="rId12" Type="http://schemas.openxmlformats.org/officeDocument/2006/relationships/image" Target="media/image6.png"/><Relationship Id="rId13" Type="http://schemas.openxmlformats.org/officeDocument/2006/relationships/image" Target="media/image7.png"/><Relationship Id="rId14" Type="http://schemas.openxmlformats.org/officeDocument/2006/relationships/image" Target="media/image8.png"/><Relationship Id="rId15" Type="http://schemas.openxmlformats.org/officeDocument/2006/relationships/image" Target="media/image9.png"/><Relationship Id="rId16" Type="http://schemas.openxmlformats.org/officeDocument/2006/relationships/image" Target="media/image10.png"/><Relationship Id="rId17" Type="http://schemas.openxmlformats.org/officeDocument/2006/relationships/header" Target="header1.xml"/><Relationship Id="rId18" Type="http://schemas.openxmlformats.org/officeDocument/2006/relationships/footer" Target="footer1.xml"/><Relationship Id="rId19" Type="http://schemas.openxmlformats.org/officeDocument/2006/relationships/footer" Target="footer2.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png"/><Relationship Id="rId8" Type="http://schemas.openxmlformats.org/officeDocument/2006/relationships/image" Target="media/image2.png"/></Relationships>
</file>

<file path=word/theme/theme1.xml><?xml version="1.0" encoding="utf-8"?>
<a:theme xmlns:a="http://schemas.openxmlformats.org/drawingml/2006/main" name="Blank">
  <a:themeElements>
    <a:clrScheme name="Blank">
      <a:dk1>
        <a:srgbClr val="000000"/>
      </a:dk1>
      <a:lt1>
        <a:srgbClr val="FFFFFF"/>
      </a:lt1>
      <a:dk2>
        <a:srgbClr val="A7A7A7"/>
      </a:dk2>
      <a:lt2>
        <a:srgbClr val="535353"/>
      </a:lt2>
      <a:accent1>
        <a:srgbClr val="00A2FF"/>
      </a:accent1>
      <a:accent2>
        <a:srgbClr val="16E7CF"/>
      </a:accent2>
      <a:accent3>
        <a:srgbClr val="61D836"/>
      </a:accent3>
      <a:accent4>
        <a:srgbClr val="FAE232"/>
      </a:accent4>
      <a:accent5>
        <a:srgbClr val="FF644E"/>
      </a:accent5>
      <a:accent6>
        <a:srgbClr val="EF5FA7"/>
      </a:accent6>
      <a:hlink>
        <a:srgbClr val="0000FF"/>
      </a:hlink>
      <a:folHlink>
        <a:srgbClr val="FF00FF"/>
      </a:folHlink>
    </a:clrScheme>
    <a:fontScheme name="Blank">
      <a:majorFont>
        <a:latin typeface="Helvetica"/>
        <a:ea typeface="Helvetica"/>
        <a:cs typeface="Helvetica"/>
      </a:majorFont>
      <a:minorFont>
        <a:latin typeface="Helvetica"/>
        <a:ea typeface="Helvetica"/>
        <a:cs typeface="Helvetica"/>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101600" tIns="101600" rIns="101600" bIns="101600"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Helvetica Neue"/>
            <a:ea typeface="Helvetica Neue"/>
            <a:cs typeface="Helvetica Neue"/>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Helvetica Neue"/>
            <a:ea typeface="Helvetica Neue"/>
            <a:cs typeface="Helvetica Neue"/>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16</Pages>
  <Words>9510</Words>
  <Characters>54209</Characters>
  <Application>Microsoft Macintosh Word</Application>
  <DocSecurity>0</DocSecurity>
  <Lines>451</Lines>
  <Paragraphs>127</Paragraphs>
  <ScaleCrop>false</ScaleCrop>
  <Company/>
  <LinksUpToDate>false</LinksUpToDate>
  <CharactersWithSpaces>63592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Hannah Carstensen</cp:lastModifiedBy>
  <cp:revision>2</cp:revision>
  <dcterms:created xsi:type="dcterms:W3CDTF">2022-07-27T06:56:00Z</dcterms:created>
  <dcterms:modified xsi:type="dcterms:W3CDTF">2022-07-27T06:58:00Z</dcterms:modified>
</cp:coreProperties>
</file>